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72"/>
          <w:szCs w:val="72"/>
        </w:rPr>
      </w:pPr>
      <w:bookmarkStart w:id="0" w:name="_Toc21663"/>
    </w:p>
    <w:tbl>
      <w:tblPr>
        <w:tblStyle w:val="10"/>
        <w:tblW w:w="6996" w:type="dxa"/>
        <w:jc w:val="center"/>
        <w:tblLayout w:type="fixed"/>
        <w:tblCellMar>
          <w:top w:w="0" w:type="dxa"/>
          <w:left w:w="108" w:type="dxa"/>
          <w:bottom w:w="0" w:type="dxa"/>
          <w:right w:w="108" w:type="dxa"/>
        </w:tblCellMar>
      </w:tblPr>
      <w:tblGrid>
        <w:gridCol w:w="6996"/>
      </w:tblGrid>
      <w:tr>
        <w:tblPrEx>
          <w:tblCellMar>
            <w:top w:w="0" w:type="dxa"/>
            <w:left w:w="108" w:type="dxa"/>
            <w:bottom w:w="0" w:type="dxa"/>
            <w:right w:w="108" w:type="dxa"/>
          </w:tblCellMar>
        </w:tblPrEx>
        <w:trPr>
          <w:jc w:val="center"/>
        </w:trPr>
        <w:tc>
          <w:tcPr>
            <w:tcW w:w="6996" w:type="dxa"/>
          </w:tcPr>
          <w:p>
            <w:pPr>
              <w:spacing w:before="156" w:after="156"/>
              <w:jc w:val="center"/>
              <w:rPr>
                <w:b/>
                <w:bCs/>
                <w:sz w:val="72"/>
                <w:szCs w:val="72"/>
              </w:rPr>
            </w:pPr>
            <w:r>
              <w:rPr>
                <w:rFonts w:hint="default" w:ascii="Calibri" w:hAnsi="Calibri" w:eastAsia="微软雅黑" w:cs="Calibri"/>
                <w:b/>
                <w:bCs/>
                <w:color w:val="00B0F0"/>
                <w:sz w:val="72"/>
                <w:szCs w:val="72"/>
              </w:rPr>
              <w:t>INSTRUCTION MANUAL</w:t>
            </w:r>
          </w:p>
        </w:tc>
      </w:tr>
      <w:tr>
        <w:tblPrEx>
          <w:tblCellMar>
            <w:top w:w="0" w:type="dxa"/>
            <w:left w:w="108" w:type="dxa"/>
            <w:bottom w:w="0" w:type="dxa"/>
            <w:right w:w="108" w:type="dxa"/>
          </w:tblCellMar>
        </w:tblPrEx>
        <w:trPr>
          <w:jc w:val="center"/>
        </w:trPr>
        <w:tc>
          <w:tcPr>
            <w:tcW w:w="6996" w:type="dxa"/>
          </w:tcPr>
          <w:p>
            <w:pPr>
              <w:jc w:val="center"/>
              <w:rPr>
                <w:b w:val="0"/>
                <w:bCs w:val="0"/>
                <w:sz w:val="72"/>
                <w:szCs w:val="72"/>
              </w:rPr>
            </w:pPr>
            <w:r>
              <w:rPr>
                <w:rFonts w:hint="default" w:ascii="Calibri" w:hAnsi="Calibri" w:cs="Calibri"/>
                <w:b/>
                <w:bCs/>
                <w:sz w:val="40"/>
                <w:szCs w:val="40"/>
              </w:rPr>
              <w:t>TEMPERATURE AND HUMIDITY</w:t>
            </w:r>
            <w:r>
              <w:rPr>
                <w:rFonts w:hint="eastAsia" w:ascii="Calibri" w:hAnsi="Calibri" w:cs="Calibri"/>
                <w:b/>
                <w:bCs/>
                <w:sz w:val="40"/>
                <w:szCs w:val="40"/>
                <w:lang w:val="en-US" w:eastAsia="zh-CN"/>
              </w:rPr>
              <w:t xml:space="preserve">  TRANSMITTER</w:t>
            </w:r>
          </w:p>
        </w:tc>
      </w:tr>
    </w:tbl>
    <w:p>
      <w:pPr>
        <w:jc w:val="center"/>
        <w:rPr>
          <w:b/>
          <w:bCs/>
          <w:sz w:val="72"/>
          <w:szCs w:val="72"/>
        </w:rPr>
      </w:pPr>
    </w:p>
    <w:p>
      <w:pPr>
        <w:jc w:val="center"/>
        <w:rPr>
          <w:b/>
          <w:bCs/>
          <w:sz w:val="72"/>
          <w:szCs w:val="72"/>
        </w:rPr>
      </w:pPr>
    </w:p>
    <w:p>
      <w:pPr>
        <w:rPr>
          <w:b/>
          <w:bCs/>
          <w:sz w:val="72"/>
          <w:szCs w:val="72"/>
        </w:rPr>
      </w:pPr>
    </w:p>
    <w:p>
      <w:pPr>
        <w:jc w:val="center"/>
        <w:rPr>
          <w:b/>
          <w:bCs/>
          <w:sz w:val="30"/>
          <w:szCs w:val="30"/>
        </w:rPr>
      </w:pPr>
    </w:p>
    <w:p>
      <w:pPr>
        <w:jc w:val="center"/>
        <w:rPr>
          <w:b/>
          <w:bCs/>
          <w:sz w:val="30"/>
          <w:szCs w:val="30"/>
        </w:rPr>
      </w:pPr>
    </w:p>
    <w:p>
      <w:pPr>
        <w:spacing w:before="156" w:after="156"/>
        <w:jc w:val="center"/>
        <w:rPr>
          <w:rFonts w:hint="default" w:ascii="Calibri" w:hAnsi="Calibri" w:eastAsia="微软雅黑" w:cs="Calibri"/>
          <w:color w:val="00B0F0"/>
          <w:sz w:val="24"/>
        </w:rPr>
      </w:pPr>
    </w:p>
    <w:p>
      <w:pPr>
        <w:spacing w:before="156" w:after="156"/>
        <w:jc w:val="center"/>
        <w:rPr>
          <w:rFonts w:hint="default" w:ascii="Calibri" w:hAnsi="Calibri" w:eastAsia="微软雅黑" w:cs="Calibri"/>
          <w:color w:val="00B0F0"/>
          <w:sz w:val="24"/>
        </w:rPr>
      </w:pPr>
    </w:p>
    <w:p>
      <w:pPr>
        <w:spacing w:before="156" w:after="156"/>
        <w:jc w:val="center"/>
        <w:rPr>
          <w:rFonts w:hint="default" w:ascii="Calibri" w:hAnsi="Calibri" w:eastAsia="微软雅黑" w:cs="Calibri"/>
          <w:color w:val="00B0F0"/>
          <w:sz w:val="24"/>
        </w:rPr>
      </w:pPr>
      <w:r>
        <w:rPr>
          <w:rFonts w:hint="default" w:ascii="Calibri" w:hAnsi="Calibri" w:eastAsia="微软雅黑" w:cs="Calibri"/>
          <w:color w:val="00B0F0"/>
          <w:sz w:val="24"/>
        </w:rPr>
        <w:t>Weihai</w:t>
      </w:r>
      <w:r>
        <w:rPr>
          <w:rFonts w:hint="default" w:ascii="Calibri" w:hAnsi="Calibri" w:eastAsia="微软雅黑" w:cs="Calibri"/>
          <w:color w:val="00B0F0"/>
          <w:sz w:val="24"/>
          <w:lang w:val="en-US" w:eastAsia="zh-CN"/>
        </w:rPr>
        <w:t xml:space="preserve"> </w:t>
      </w:r>
      <w:r>
        <w:rPr>
          <w:rFonts w:hint="default" w:ascii="Calibri" w:hAnsi="Calibri" w:eastAsia="微软雅黑" w:cs="Calibri"/>
          <w:color w:val="00B0F0"/>
          <w:sz w:val="24"/>
        </w:rPr>
        <w:t>JXCT</w:t>
      </w:r>
      <w:r>
        <w:rPr>
          <w:rFonts w:hint="default" w:ascii="Calibri" w:hAnsi="Calibri" w:eastAsia="微软雅黑" w:cs="Calibri"/>
          <w:color w:val="00B0F0"/>
          <w:sz w:val="24"/>
          <w:lang w:val="en-US" w:eastAsia="zh-CN"/>
        </w:rPr>
        <w:t xml:space="preserve"> </w:t>
      </w:r>
      <w:r>
        <w:rPr>
          <w:rFonts w:hint="default" w:ascii="Calibri" w:hAnsi="Calibri" w:eastAsia="微软雅黑" w:cs="Calibri"/>
          <w:color w:val="00B0F0"/>
          <w:sz w:val="24"/>
        </w:rPr>
        <w:t>Electronic</w:t>
      </w:r>
      <w:r>
        <w:rPr>
          <w:rFonts w:hint="default" w:ascii="Calibri" w:hAnsi="Calibri" w:eastAsia="微软雅黑" w:cs="Calibri"/>
          <w:color w:val="00B0F0"/>
          <w:sz w:val="24"/>
          <w:lang w:val="en-US" w:eastAsia="zh-CN"/>
        </w:rPr>
        <w:t xml:space="preserve"> </w:t>
      </w:r>
      <w:r>
        <w:rPr>
          <w:rFonts w:hint="default" w:ascii="Calibri" w:hAnsi="Calibri" w:eastAsia="微软雅黑" w:cs="Calibri"/>
          <w:color w:val="00B0F0"/>
          <w:sz w:val="24"/>
        </w:rPr>
        <w:t>Technology</w:t>
      </w:r>
      <w:r>
        <w:rPr>
          <w:rFonts w:hint="default" w:ascii="Calibri" w:hAnsi="Calibri" w:eastAsia="微软雅黑" w:cs="Calibri"/>
          <w:color w:val="00B0F0"/>
          <w:sz w:val="24"/>
          <w:lang w:val="en-US" w:eastAsia="zh-CN"/>
        </w:rPr>
        <w:t xml:space="preserve"> </w:t>
      </w:r>
      <w:r>
        <w:rPr>
          <w:rFonts w:hint="default" w:ascii="Calibri" w:hAnsi="Calibri" w:eastAsia="微软雅黑" w:cs="Calibri"/>
          <w:color w:val="00B0F0"/>
          <w:sz w:val="24"/>
        </w:rPr>
        <w:t>Co.,</w:t>
      </w:r>
      <w:r>
        <w:rPr>
          <w:rFonts w:hint="default" w:ascii="Calibri" w:hAnsi="Calibri" w:eastAsia="微软雅黑" w:cs="Calibri"/>
          <w:color w:val="00B0F0"/>
          <w:sz w:val="24"/>
          <w:lang w:val="en-US" w:eastAsia="zh-CN"/>
        </w:rPr>
        <w:t xml:space="preserve"> </w:t>
      </w:r>
      <w:r>
        <w:rPr>
          <w:rFonts w:hint="default" w:ascii="Calibri" w:hAnsi="Calibri" w:eastAsia="微软雅黑" w:cs="Calibri"/>
          <w:color w:val="00B0F0"/>
          <w:sz w:val="24"/>
        </w:rPr>
        <w:t>Ltd.</w:t>
      </w:r>
      <w:bookmarkEnd w:id="0"/>
    </w:p>
    <w:p>
      <w:pPr>
        <w:spacing w:before="156" w:after="156"/>
        <w:jc w:val="center"/>
        <w:rPr>
          <w:rFonts w:hint="default" w:ascii="Calibri" w:hAnsi="Calibri" w:eastAsia="微软雅黑" w:cs="Calibri"/>
          <w:b/>
          <w:bCs/>
          <w:caps/>
          <w:kern w:val="36"/>
          <w:sz w:val="44"/>
          <w:szCs w:val="48"/>
          <w:lang w:val="en-US" w:eastAsia="zh-CN" w:bidi="ar-SA"/>
        </w:rPr>
      </w:pPr>
      <w:r>
        <w:rPr>
          <w:rFonts w:hint="default" w:ascii="Calibri" w:hAnsi="Calibri" w:eastAsia="微软雅黑" w:cs="Calibri"/>
          <w:b/>
          <w:bCs/>
          <w:caps/>
          <w:kern w:val="36"/>
          <w:sz w:val="44"/>
          <w:szCs w:val="48"/>
          <w:lang w:val="en-US" w:eastAsia="zh-CN" w:bidi="ar-SA"/>
        </w:rPr>
        <w:t>Ⅰ Brief Introduction</w:t>
      </w:r>
    </w:p>
    <w:p>
      <w:pPr>
        <w:spacing w:before="156" w:after="156"/>
        <w:rPr>
          <w:sz w:val="32"/>
          <w:szCs w:val="32"/>
        </w:rPr>
      </w:pPr>
      <w:r>
        <w:rPr>
          <w:rFonts w:hint="default" w:ascii="Calibri" w:hAnsi="Calibri" w:eastAsia="微软雅黑" w:cs="Calibri"/>
          <w:b/>
          <w:bCs/>
          <w:sz w:val="32"/>
          <w:szCs w:val="32"/>
        </w:rPr>
        <w:t>1.1 Product overview</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Calibri" w:hAnsi="Calibri" w:eastAsia="宋体" w:cs="Calibri"/>
          <w:lang w:val="en-US" w:eastAsia="zh-CN"/>
        </w:rPr>
      </w:pPr>
      <w:r>
        <w:rPr>
          <w:rFonts w:hint="default" w:ascii="Calibri" w:hAnsi="Calibri" w:cs="Calibri"/>
        </w:rPr>
        <w:t>The transmitter is widely used in agricultural greenhouses, flower culture and other occasions need temperature and humidity monitoring. Three parts of the sensor input power supply, induction probe, signal output are completely isolated. safe and reliable, beautiful appearance and convenient installation</w:t>
      </w:r>
      <w:r>
        <w:rPr>
          <w:rFonts w:hint="eastAsia" w:ascii="Calibri" w:hAnsi="Calibri" w:cs="Calibri"/>
          <w:lang w:val="en-US" w:eastAsia="zh-CN"/>
        </w:rPr>
        <w:t>.</w:t>
      </w:r>
    </w:p>
    <w:p>
      <w:pPr>
        <w:pStyle w:val="3"/>
        <w:numPr>
          <w:ilvl w:val="0"/>
          <w:numId w:val="0"/>
        </w:numPr>
        <w:spacing w:before="20" w:after="20"/>
        <w:ind w:leftChars="0"/>
        <w:rPr>
          <w:rFonts w:hint="default" w:ascii="Calibri" w:hAnsi="Calibri" w:cs="Calibri"/>
          <w:b/>
          <w:bCs/>
          <w:sz w:val="32"/>
          <w:szCs w:val="32"/>
        </w:rPr>
      </w:pPr>
      <w:r>
        <w:rPr>
          <w:rFonts w:hint="default" w:ascii="Calibri" w:hAnsi="Calibri" w:cs="Calibri"/>
          <w:b/>
          <w:bCs/>
          <w:sz w:val="32"/>
          <w:szCs w:val="32"/>
          <w:lang w:val="en-US" w:eastAsia="zh-CN"/>
        </w:rPr>
        <w:t>1.2 F</w:t>
      </w:r>
      <w:r>
        <w:rPr>
          <w:rFonts w:hint="default" w:ascii="Calibri" w:hAnsi="Calibri" w:cs="Calibri"/>
          <w:b/>
          <w:bCs/>
          <w:sz w:val="32"/>
          <w:szCs w:val="32"/>
        </w:rPr>
        <w:t>unctional features</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Calibri" w:hAnsi="Calibri" w:eastAsia="宋体" w:cs="Calibri"/>
          <w:sz w:val="24"/>
          <w:szCs w:val="24"/>
          <w:lang w:val="en-US" w:eastAsia="zh-CN"/>
        </w:rPr>
      </w:pPr>
      <w:r>
        <w:rPr>
          <w:rFonts w:hint="default" w:ascii="Calibri" w:hAnsi="Calibri" w:cs="Calibri"/>
          <w:sz w:val="24"/>
          <w:szCs w:val="24"/>
        </w:rPr>
        <w:t>The temperature and humidity transmitter adopts high sensitivity probe, the signal is stable and the precision is high. It has the characteristics of wide measuring range, good linearity, good waterproof performance, convenient use, easy installation, long transmission distance and so on</w:t>
      </w:r>
      <w:r>
        <w:rPr>
          <w:rFonts w:hint="default" w:ascii="Calibri" w:hAnsi="Calibri" w:cs="Calibri"/>
          <w:sz w:val="24"/>
          <w:szCs w:val="24"/>
          <w:lang w:val="en-US" w:eastAsia="zh-CN"/>
        </w:rPr>
        <w:t>.</w:t>
      </w:r>
    </w:p>
    <w:p>
      <w:pPr>
        <w:pStyle w:val="3"/>
        <w:numPr>
          <w:ilvl w:val="0"/>
          <w:numId w:val="0"/>
        </w:numPr>
        <w:spacing w:before="20" w:after="20"/>
        <w:ind w:leftChars="0"/>
        <w:rPr>
          <w:sz w:val="32"/>
          <w:szCs w:val="32"/>
        </w:rPr>
      </w:pPr>
      <w:r>
        <w:rPr>
          <w:rFonts w:hint="eastAsia" w:ascii="Calibri" w:hAnsi="Calibri" w:cs="Calibri"/>
          <w:b/>
          <w:bCs/>
          <w:spacing w:val="-4"/>
          <w:kern w:val="2"/>
          <w:sz w:val="32"/>
          <w:szCs w:val="32"/>
          <w:lang w:val="en-US" w:eastAsia="zh-CN"/>
        </w:rPr>
        <w:t xml:space="preserve">1.3 </w:t>
      </w:r>
      <w:r>
        <w:rPr>
          <w:rFonts w:hint="default" w:ascii="Calibri" w:hAnsi="Calibri" w:cs="Calibri"/>
          <w:b/>
          <w:bCs/>
          <w:spacing w:val="-4"/>
          <w:kern w:val="2"/>
          <w:sz w:val="32"/>
          <w:szCs w:val="32"/>
          <w:lang w:val="en-US" w:eastAsia="zh-CN"/>
        </w:rPr>
        <w:t>Primary parameters</w:t>
      </w:r>
    </w:p>
    <w:tbl>
      <w:tblPr>
        <w:tblStyle w:val="10"/>
        <w:tblW w:w="690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2312"/>
        <w:gridCol w:w="459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jc w:val="center"/>
        </w:trPr>
        <w:tc>
          <w:tcPr>
            <w:tcW w:w="2312" w:type="dxa"/>
            <w:tcBorders>
              <w:top w:val="single" w:color="auto" w:sz="4" w:space="0"/>
              <w:left w:val="nil"/>
              <w:bottom w:val="single" w:color="auto" w:sz="4" w:space="0"/>
              <w:right w:val="nil"/>
            </w:tcBorders>
            <w:shd w:val="clear" w:color="auto" w:fill="FFFFFF" w:themeFill="background1"/>
            <w:vAlign w:val="top"/>
          </w:tcPr>
          <w:p>
            <w:pPr>
              <w:rPr>
                <w:rFonts w:hint="default" w:ascii="Calibri" w:hAnsi="Calibri" w:cs="Calibri"/>
                <w:b/>
                <w:sz w:val="24"/>
                <w:szCs w:val="24"/>
              </w:rPr>
            </w:pPr>
            <w:r>
              <w:rPr>
                <w:rFonts w:hint="default" w:ascii="Calibri" w:hAnsi="Calibri" w:eastAsia="微软雅黑" w:cs="Calibri"/>
                <w:b/>
                <w:sz w:val="24"/>
                <w:szCs w:val="24"/>
              </w:rPr>
              <w:t>PARAMETERS</w:t>
            </w:r>
          </w:p>
        </w:tc>
        <w:tc>
          <w:tcPr>
            <w:tcW w:w="4594" w:type="dxa"/>
            <w:tcBorders>
              <w:top w:val="single" w:color="auto" w:sz="4" w:space="0"/>
              <w:left w:val="nil"/>
              <w:bottom w:val="single" w:color="auto" w:sz="4" w:space="0"/>
              <w:right w:val="nil"/>
            </w:tcBorders>
            <w:shd w:val="clear" w:color="auto" w:fill="FFFFFF" w:themeFill="background1"/>
            <w:vAlign w:val="top"/>
          </w:tcPr>
          <w:p>
            <w:pPr>
              <w:rPr>
                <w:rFonts w:hint="default" w:ascii="Calibri" w:hAnsi="Calibri" w:cs="Calibri"/>
                <w:b/>
                <w:sz w:val="24"/>
                <w:szCs w:val="24"/>
              </w:rPr>
            </w:pPr>
            <w:r>
              <w:rPr>
                <w:rFonts w:hint="default" w:ascii="Calibri" w:hAnsi="Calibri" w:eastAsia="微软雅黑" w:cs="Calibri"/>
                <w:b/>
                <w:sz w:val="24"/>
                <w:szCs w:val="24"/>
              </w:rPr>
              <w:t>TECHNICAL SPECIFICATIONS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PrEx>
        <w:trPr>
          <w:jc w:val="center"/>
        </w:trPr>
        <w:tc>
          <w:tcPr>
            <w:tcW w:w="2312" w:type="dxa"/>
            <w:tcBorders>
              <w:top w:val="single" w:color="auto" w:sz="4" w:space="0"/>
              <w:left w:val="nil"/>
              <w:bottom w:val="nil"/>
              <w:right w:val="nil"/>
            </w:tcBorders>
            <w:shd w:val="clear" w:color="auto" w:fill="BEBEBE" w:themeFill="background1" w:themeFillShade="BF"/>
          </w:tcPr>
          <w:p>
            <w:pPr>
              <w:rPr>
                <w:rFonts w:hint="default" w:ascii="Calibri" w:hAnsi="Calibri" w:cs="Calibri"/>
                <w:b w:val="0"/>
                <w:bCs/>
                <w:sz w:val="24"/>
                <w:szCs w:val="24"/>
              </w:rPr>
            </w:pPr>
            <w:r>
              <w:rPr>
                <w:rFonts w:hint="default" w:ascii="Calibri" w:hAnsi="Calibri" w:eastAsia="微软雅黑" w:cs="Calibri"/>
                <w:b w:val="0"/>
                <w:bCs/>
                <w:sz w:val="24"/>
                <w:szCs w:val="24"/>
                <w:lang w:val="en-US" w:eastAsia="zh-CN"/>
              </w:rPr>
              <w:t>TEMPERATURE MEASUREMENT RANGE</w:t>
            </w:r>
          </w:p>
        </w:tc>
        <w:tc>
          <w:tcPr>
            <w:tcW w:w="4594" w:type="dxa"/>
            <w:tcBorders>
              <w:top w:val="single" w:color="auto" w:sz="4" w:space="0"/>
              <w:left w:val="nil"/>
              <w:bottom w:val="nil"/>
              <w:right w:val="nil"/>
            </w:tcBorders>
            <w:shd w:val="clear" w:color="auto" w:fill="BEBEBE" w:themeFill="background1" w:themeFillShade="BF"/>
          </w:tcPr>
          <w:p>
            <w:pPr>
              <w:rPr>
                <w:rFonts w:hint="default" w:ascii="Calibri" w:hAnsi="Calibri" w:cs="Calibri"/>
                <w:sz w:val="24"/>
                <w:szCs w:val="24"/>
              </w:rPr>
            </w:pPr>
            <w:r>
              <w:rPr>
                <w:rFonts w:hint="default" w:ascii="Calibri" w:hAnsi="Calibri" w:eastAsia="Times New Roman" w:cs="Calibri"/>
                <w:spacing w:val="-1"/>
                <w:sz w:val="24"/>
                <w:szCs w:val="24"/>
              </w:rPr>
              <w:t>-</w:t>
            </w:r>
            <w:r>
              <w:rPr>
                <w:rFonts w:hint="default" w:ascii="Calibri" w:hAnsi="Calibri" w:cs="Calibri"/>
                <w:spacing w:val="-1"/>
                <w:sz w:val="24"/>
                <w:szCs w:val="24"/>
              </w:rPr>
              <w:t>40℃-80℃(Customizable)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FFFFFF" w:themeFill="background1"/>
          </w:tcPr>
          <w:p>
            <w:pPr>
              <w:rPr>
                <w:rFonts w:hint="default" w:ascii="Calibri" w:hAnsi="Calibri" w:cs="Calibri"/>
                <w:b w:val="0"/>
                <w:bCs/>
                <w:sz w:val="24"/>
                <w:szCs w:val="24"/>
              </w:rPr>
            </w:pPr>
            <w:r>
              <w:rPr>
                <w:rFonts w:hint="default" w:ascii="Calibri" w:hAnsi="Calibri" w:cs="Calibri"/>
                <w:b w:val="0"/>
                <w:bCs/>
                <w:sz w:val="24"/>
                <w:szCs w:val="24"/>
              </w:rPr>
              <w:t>HUMIDITY MEASUREMENT RANGE</w:t>
            </w:r>
          </w:p>
        </w:tc>
        <w:tc>
          <w:tcPr>
            <w:tcW w:w="4594" w:type="dxa"/>
            <w:tcBorders>
              <w:top w:val="nil"/>
              <w:left w:val="nil"/>
              <w:bottom w:val="nil"/>
              <w:right w:val="nil"/>
            </w:tcBorders>
            <w:shd w:val="clear" w:color="auto" w:fill="FFFFFF" w:themeFill="background1"/>
          </w:tcPr>
          <w:p>
            <w:pPr>
              <w:rPr>
                <w:rFonts w:hint="default" w:ascii="Calibri" w:hAnsi="Calibri" w:cs="Calibri"/>
                <w:sz w:val="24"/>
                <w:szCs w:val="24"/>
              </w:rPr>
            </w:pPr>
            <w:r>
              <w:rPr>
                <w:rFonts w:hint="default" w:ascii="Calibri" w:hAnsi="Calibri" w:cs="Calibri"/>
                <w:color w:val="000000"/>
                <w:sz w:val="24"/>
                <w:szCs w:val="24"/>
              </w:rPr>
              <w:t>0-100% RH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D7D7D7" w:themeFill="background1" w:themeFillShade="D8"/>
          </w:tcPr>
          <w:p>
            <w:pPr>
              <w:rPr>
                <w:rFonts w:hint="default" w:ascii="Calibri" w:hAnsi="Calibri" w:cs="Calibri"/>
                <w:b w:val="0"/>
                <w:bCs/>
                <w:sz w:val="24"/>
                <w:szCs w:val="24"/>
              </w:rPr>
            </w:pPr>
            <w:r>
              <w:rPr>
                <w:rFonts w:hint="default" w:ascii="Calibri" w:hAnsi="Calibri" w:eastAsia="微软雅黑" w:cs="Calibri"/>
                <w:b w:val="0"/>
                <w:bCs/>
                <w:sz w:val="24"/>
                <w:szCs w:val="24"/>
                <w:lang w:val="en-US" w:eastAsia="zh-CN"/>
              </w:rPr>
              <w:t>TEMPERATURE ACCURACY</w:t>
            </w:r>
          </w:p>
        </w:tc>
        <w:tc>
          <w:tcPr>
            <w:tcW w:w="4594" w:type="dxa"/>
            <w:tcBorders>
              <w:top w:val="nil"/>
              <w:left w:val="nil"/>
              <w:bottom w:val="nil"/>
              <w:right w:val="nil"/>
            </w:tcBorders>
            <w:shd w:val="clear" w:color="auto" w:fill="D7D7D7" w:themeFill="background1" w:themeFillShade="D8"/>
          </w:tcPr>
          <w:p>
            <w:pPr>
              <w:rPr>
                <w:rFonts w:hint="default" w:ascii="Calibri" w:hAnsi="Calibri" w:cs="Calibri"/>
                <w:sz w:val="24"/>
                <w:szCs w:val="24"/>
              </w:rPr>
            </w:pPr>
            <w:r>
              <w:rPr>
                <w:rFonts w:hint="default" w:ascii="Calibri" w:hAnsi="Calibri" w:cs="Calibri"/>
                <w:color w:val="000000"/>
                <w:sz w:val="24"/>
                <w:szCs w:val="24"/>
              </w:rPr>
              <w:t>±0.5℃(25℃</w:t>
            </w:r>
            <w:r>
              <w:rPr>
                <w:rFonts w:hint="default" w:ascii="Calibri" w:hAnsi="Calibri" w:cs="Calibri"/>
                <w:color w:val="000000"/>
                <w:sz w:val="24"/>
                <w:szCs w:val="24"/>
                <w:lang w:val="en-US" w:eastAsia="zh-CN"/>
              </w:rPr>
              <w:t xml:space="preserve"> </w:t>
            </w:r>
            <w:r>
              <w:rPr>
                <w:rFonts w:hint="default" w:ascii="Calibri" w:hAnsi="Calibri" w:cs="Calibri"/>
                <w:color w:val="000000"/>
                <w:sz w:val="24"/>
                <w:szCs w:val="24"/>
              </w:rPr>
              <w:t>Typical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FFFFFF" w:themeFill="background1"/>
          </w:tcPr>
          <w:p>
            <w:pPr>
              <w:rPr>
                <w:rFonts w:hint="default" w:ascii="Calibri" w:hAnsi="Calibri" w:eastAsia="宋体" w:cs="Calibri"/>
                <w:b w:val="0"/>
                <w:bCs/>
                <w:sz w:val="24"/>
                <w:szCs w:val="24"/>
                <w:lang w:val="en-US" w:eastAsia="zh-CN"/>
              </w:rPr>
            </w:pPr>
            <w:r>
              <w:rPr>
                <w:rFonts w:hint="default" w:ascii="Calibri" w:hAnsi="Calibri" w:cs="Calibri"/>
                <w:b w:val="0"/>
                <w:bCs/>
                <w:sz w:val="24"/>
                <w:szCs w:val="24"/>
              </w:rPr>
              <w:t xml:space="preserve">HUMIDITY </w:t>
            </w:r>
            <w:r>
              <w:rPr>
                <w:rFonts w:hint="default" w:ascii="Calibri" w:hAnsi="Calibri" w:cs="Calibri"/>
                <w:b w:val="0"/>
                <w:bCs/>
                <w:sz w:val="24"/>
                <w:szCs w:val="24"/>
                <w:lang w:val="en-US" w:eastAsia="zh-CN"/>
              </w:rPr>
              <w:t>ACCURACY</w:t>
            </w:r>
          </w:p>
        </w:tc>
        <w:tc>
          <w:tcPr>
            <w:tcW w:w="4594" w:type="dxa"/>
            <w:tcBorders>
              <w:top w:val="nil"/>
              <w:left w:val="nil"/>
              <w:bottom w:val="nil"/>
              <w:right w:val="nil"/>
            </w:tcBorders>
            <w:shd w:val="clear" w:color="auto" w:fill="FFFFFF" w:themeFill="background1"/>
          </w:tcPr>
          <w:p>
            <w:pPr>
              <w:rPr>
                <w:rFonts w:hint="default" w:ascii="Calibri" w:hAnsi="Calibri" w:cs="Calibri"/>
                <w:color w:val="000000"/>
                <w:sz w:val="24"/>
                <w:szCs w:val="24"/>
              </w:rPr>
            </w:pPr>
            <w:r>
              <w:rPr>
                <w:rFonts w:hint="default" w:ascii="Calibri" w:hAnsi="Calibri" w:cs="Calibri"/>
                <w:color w:val="000000"/>
                <w:sz w:val="24"/>
                <w:szCs w:val="24"/>
              </w:rPr>
              <w:t>±3%RH(5%RH</w:t>
            </w:r>
            <w:r>
              <w:rPr>
                <w:rFonts w:hint="default" w:ascii="Calibri" w:hAnsi="Calibri" w:cs="Calibri"/>
                <w:color w:val="000000"/>
                <w:sz w:val="24"/>
                <w:szCs w:val="24"/>
                <w:lang w:val="en-US" w:eastAsia="zh-CN"/>
              </w:rPr>
              <w:t>`</w:t>
            </w:r>
            <w:r>
              <w:rPr>
                <w:rFonts w:hint="default" w:ascii="Calibri" w:hAnsi="Calibri" w:cs="Calibri"/>
                <w:color w:val="000000"/>
                <w:sz w:val="24"/>
                <w:szCs w:val="24"/>
              </w:rPr>
              <w:t>-95%RH,25℃</w:t>
            </w:r>
            <w:r>
              <w:rPr>
                <w:rFonts w:hint="default" w:ascii="Calibri" w:hAnsi="Calibri" w:cs="Calibri"/>
                <w:color w:val="000000"/>
                <w:sz w:val="24"/>
                <w:szCs w:val="24"/>
                <w:lang w:val="en-US" w:eastAsia="zh-CN"/>
              </w:rPr>
              <w:t xml:space="preserve"> </w:t>
            </w:r>
            <w:r>
              <w:rPr>
                <w:rFonts w:hint="default" w:ascii="Calibri" w:hAnsi="Calibri" w:cs="Calibri"/>
                <w:color w:val="000000"/>
                <w:sz w:val="24"/>
                <w:szCs w:val="24"/>
              </w:rPr>
              <w:t>Typical value)</w:t>
            </w:r>
            <w:r>
              <w:rPr>
                <w:rFonts w:hint="default" w:ascii="Calibri" w:hAnsi="Calibri" w:cs="Calibri"/>
                <w:color w:val="000000"/>
                <w:sz w:val="24"/>
                <w:szCs w:val="24"/>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BEBEBE" w:themeFill="background1" w:themeFillShade="BF"/>
          </w:tcPr>
          <w:p>
            <w:pPr>
              <w:rPr>
                <w:rFonts w:hint="default" w:ascii="Calibri" w:hAnsi="Calibri" w:cs="Calibri"/>
                <w:b w:val="0"/>
                <w:bCs/>
                <w:sz w:val="24"/>
                <w:szCs w:val="24"/>
              </w:rPr>
            </w:pPr>
            <w:r>
              <w:rPr>
                <w:rFonts w:hint="default" w:ascii="Calibri" w:hAnsi="Calibri" w:cs="Calibri"/>
                <w:b w:val="0"/>
                <w:bCs/>
                <w:sz w:val="24"/>
                <w:szCs w:val="24"/>
              </w:rPr>
              <w:t>LONG TERM TEMPERATURE STABILITY</w:t>
            </w:r>
          </w:p>
        </w:tc>
        <w:tc>
          <w:tcPr>
            <w:tcW w:w="4594" w:type="dxa"/>
            <w:tcBorders>
              <w:top w:val="nil"/>
              <w:left w:val="nil"/>
              <w:bottom w:val="nil"/>
              <w:right w:val="nil"/>
            </w:tcBorders>
            <w:shd w:val="clear" w:color="auto" w:fill="BEBEBE" w:themeFill="background1" w:themeFillShade="BF"/>
          </w:tcPr>
          <w:p>
            <w:pPr>
              <w:rPr>
                <w:rFonts w:hint="default" w:ascii="Calibri" w:hAnsi="Calibri" w:cs="Calibri"/>
                <w:sz w:val="24"/>
                <w:szCs w:val="24"/>
              </w:rPr>
            </w:pPr>
            <w:r>
              <w:rPr>
                <w:rFonts w:hint="default" w:ascii="Calibri" w:hAnsi="Calibri" w:cs="Calibri"/>
                <w:color w:val="000000"/>
                <w:sz w:val="24"/>
                <w:szCs w:val="24"/>
              </w:rPr>
              <w:t>≤0.1℃/y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FFFFFF" w:themeFill="background1"/>
          </w:tcPr>
          <w:p>
            <w:pPr>
              <w:rPr>
                <w:rFonts w:hint="default" w:ascii="Calibri" w:hAnsi="Calibri" w:cs="Calibri"/>
                <w:b w:val="0"/>
                <w:bCs/>
                <w:sz w:val="24"/>
                <w:szCs w:val="24"/>
              </w:rPr>
            </w:pPr>
            <w:r>
              <w:rPr>
                <w:rFonts w:hint="default" w:ascii="Calibri" w:hAnsi="Calibri" w:cs="Calibri"/>
                <w:b w:val="0"/>
                <w:bCs/>
                <w:sz w:val="24"/>
                <w:szCs w:val="24"/>
                <w:lang w:eastAsia="zh-CN"/>
              </w:rPr>
              <w:t>HUMIDITY LONG TERM STABILITY</w:t>
            </w:r>
          </w:p>
        </w:tc>
        <w:tc>
          <w:tcPr>
            <w:tcW w:w="4594" w:type="dxa"/>
            <w:tcBorders>
              <w:top w:val="nil"/>
              <w:left w:val="nil"/>
              <w:bottom w:val="nil"/>
              <w:right w:val="nil"/>
            </w:tcBorders>
            <w:shd w:val="clear" w:color="auto" w:fill="FFFFFF" w:themeFill="background1"/>
          </w:tcPr>
          <w:p>
            <w:pPr>
              <w:rPr>
                <w:rFonts w:hint="default" w:ascii="Calibri" w:hAnsi="Calibri" w:cs="Calibri"/>
                <w:sz w:val="24"/>
                <w:szCs w:val="24"/>
              </w:rPr>
            </w:pPr>
            <w:r>
              <w:rPr>
                <w:rFonts w:hint="default" w:ascii="Calibri" w:hAnsi="Calibri" w:cs="Calibri"/>
                <w:color w:val="000000"/>
                <w:sz w:val="24"/>
                <w:szCs w:val="24"/>
              </w:rPr>
              <w:t>≤1%/y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BEBEBE" w:themeFill="background1" w:themeFillShade="BF"/>
          </w:tcPr>
          <w:p>
            <w:pPr>
              <w:rPr>
                <w:rFonts w:hint="default" w:ascii="Calibri" w:hAnsi="Calibri" w:cs="Calibri"/>
                <w:b w:val="0"/>
                <w:bCs/>
                <w:sz w:val="24"/>
                <w:szCs w:val="24"/>
              </w:rPr>
            </w:pPr>
            <w:r>
              <w:rPr>
                <w:rFonts w:hint="default" w:ascii="Calibri" w:hAnsi="Calibri" w:cs="Calibri"/>
                <w:b w:val="0"/>
                <w:bCs/>
                <w:sz w:val="24"/>
                <w:szCs w:val="24"/>
              </w:rPr>
              <w:t>COMMUNICATION PORT</w:t>
            </w:r>
          </w:p>
        </w:tc>
        <w:tc>
          <w:tcPr>
            <w:tcW w:w="4594" w:type="dxa"/>
            <w:tcBorders>
              <w:top w:val="nil"/>
              <w:left w:val="nil"/>
              <w:bottom w:val="nil"/>
              <w:right w:val="nil"/>
            </w:tcBorders>
            <w:shd w:val="clear" w:color="auto" w:fill="BEBEBE" w:themeFill="background1" w:themeFillShade="BF"/>
          </w:tcPr>
          <w:p>
            <w:pPr>
              <w:rPr>
                <w:rFonts w:hint="default" w:ascii="Calibri" w:hAnsi="Calibri" w:cs="Calibri"/>
                <w:sz w:val="24"/>
                <w:szCs w:val="24"/>
              </w:rPr>
            </w:pPr>
            <w:r>
              <w:rPr>
                <w:rFonts w:hint="default" w:ascii="Calibri" w:hAnsi="Calibri" w:cs="Calibri"/>
                <w:color w:val="000000"/>
                <w:sz w:val="24"/>
                <w:szCs w:val="24"/>
              </w:rPr>
              <w:t>Analog quantity interface (voltage type or current type)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FFFFFF" w:themeFill="background1"/>
          </w:tcPr>
          <w:p>
            <w:pPr>
              <w:rPr>
                <w:rFonts w:hint="default" w:ascii="Calibri" w:hAnsi="Calibri" w:cs="Calibri"/>
                <w:b w:val="0"/>
                <w:bCs/>
                <w:sz w:val="24"/>
                <w:szCs w:val="24"/>
              </w:rPr>
            </w:pPr>
            <w:r>
              <w:rPr>
                <w:rFonts w:hint="default" w:ascii="Calibri" w:hAnsi="Calibri" w:cs="Calibri"/>
                <w:b w:val="0"/>
                <w:bCs/>
                <w:sz w:val="24"/>
                <w:szCs w:val="24"/>
              </w:rPr>
              <w:t>POWER SUPPLY</w:t>
            </w:r>
          </w:p>
        </w:tc>
        <w:tc>
          <w:tcPr>
            <w:tcW w:w="4594" w:type="dxa"/>
            <w:tcBorders>
              <w:top w:val="nil"/>
              <w:left w:val="nil"/>
              <w:bottom w:val="nil"/>
              <w:right w:val="nil"/>
            </w:tcBorders>
            <w:shd w:val="clear" w:color="auto" w:fill="FFFFFF" w:themeFill="background1"/>
          </w:tcPr>
          <w:p>
            <w:pPr>
              <w:rPr>
                <w:rFonts w:hint="default" w:ascii="Calibri" w:hAnsi="Calibri" w:cs="Calibri"/>
                <w:sz w:val="24"/>
                <w:szCs w:val="24"/>
              </w:rPr>
            </w:pPr>
            <w:r>
              <w:rPr>
                <w:rFonts w:hint="default" w:ascii="Calibri" w:hAnsi="Calibri" w:cs="Calibri"/>
                <w:color w:val="000000"/>
                <w:sz w:val="24"/>
                <w:szCs w:val="24"/>
              </w:rPr>
              <w:t>12V-24V DC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BEBEBE" w:themeFill="background1" w:themeFillShade="BF"/>
          </w:tcPr>
          <w:p>
            <w:pPr>
              <w:rPr>
                <w:rFonts w:hint="default" w:ascii="Calibri" w:hAnsi="Calibri" w:cs="Calibri"/>
                <w:b w:val="0"/>
                <w:bCs/>
                <w:sz w:val="24"/>
                <w:szCs w:val="24"/>
              </w:rPr>
            </w:pPr>
            <w:r>
              <w:rPr>
                <w:rFonts w:hint="default" w:ascii="Calibri" w:hAnsi="Calibri" w:cs="Calibri"/>
                <w:b w:val="0"/>
                <w:bCs/>
                <w:sz w:val="24"/>
                <w:szCs w:val="24"/>
              </w:rPr>
              <w:t>MAXIMUM POWER CONSUMPTION</w:t>
            </w:r>
          </w:p>
        </w:tc>
        <w:tc>
          <w:tcPr>
            <w:tcW w:w="4594" w:type="dxa"/>
            <w:tcBorders>
              <w:top w:val="nil"/>
              <w:left w:val="nil"/>
              <w:bottom w:val="nil"/>
              <w:right w:val="nil"/>
            </w:tcBorders>
            <w:shd w:val="clear" w:color="auto" w:fill="BEBEBE" w:themeFill="background1" w:themeFillShade="BF"/>
          </w:tcPr>
          <w:p>
            <w:pPr>
              <w:rPr>
                <w:rFonts w:hint="default" w:ascii="Calibri" w:hAnsi="Calibri" w:cs="Calibri"/>
                <w:sz w:val="24"/>
                <w:szCs w:val="24"/>
              </w:rPr>
            </w:pPr>
            <w:r>
              <w:rPr>
                <w:rFonts w:hint="default" w:ascii="Calibri" w:hAnsi="Calibri" w:cs="Calibri"/>
                <w:color w:val="000000"/>
                <w:sz w:val="24"/>
                <w:szCs w:val="24"/>
              </w:rPr>
              <w:t>≤0.3W（@12V DC , 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FFFFFF" w:themeFill="background1"/>
          </w:tcPr>
          <w:p>
            <w:pPr>
              <w:rPr>
                <w:rFonts w:hint="default" w:ascii="Calibri" w:hAnsi="Calibri" w:cs="Calibri"/>
                <w:b w:val="0"/>
                <w:bCs/>
                <w:sz w:val="24"/>
                <w:szCs w:val="24"/>
              </w:rPr>
            </w:pPr>
            <w:r>
              <w:rPr>
                <w:rFonts w:hint="default" w:ascii="Calibri" w:hAnsi="Calibri" w:cs="Calibri"/>
                <w:b w:val="0"/>
                <w:bCs/>
                <w:sz w:val="24"/>
                <w:szCs w:val="24"/>
              </w:rPr>
              <w:t>BOUNDARY DIMENSION</w:t>
            </w:r>
          </w:p>
        </w:tc>
        <w:tc>
          <w:tcPr>
            <w:tcW w:w="4594" w:type="dxa"/>
            <w:tcBorders>
              <w:top w:val="nil"/>
              <w:left w:val="nil"/>
              <w:bottom w:val="nil"/>
              <w:right w:val="nil"/>
            </w:tcBorders>
            <w:shd w:val="clear" w:color="auto" w:fill="FFFFFF" w:themeFill="background1"/>
          </w:tcPr>
          <w:p>
            <w:pPr>
              <w:rPr>
                <w:rFonts w:hint="default" w:ascii="Calibri" w:hAnsi="Calibri" w:cs="Calibri"/>
                <w:sz w:val="24"/>
                <w:szCs w:val="24"/>
              </w:rPr>
            </w:pPr>
            <w:r>
              <w:rPr>
                <w:rFonts w:hint="default" w:ascii="Calibri" w:hAnsi="Calibri" w:cs="Calibri"/>
                <w:color w:val="000000"/>
                <w:sz w:val="24"/>
                <w:szCs w:val="24"/>
              </w:rPr>
              <w:t>110×85×44mm3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BEBEBE" w:themeFill="background1" w:themeFillShade="BF"/>
          </w:tcPr>
          <w:p>
            <w:pPr>
              <w:rPr>
                <w:rFonts w:hint="default" w:ascii="Calibri" w:hAnsi="Calibri" w:cs="Calibri"/>
                <w:b w:val="0"/>
                <w:bCs/>
                <w:sz w:val="24"/>
                <w:szCs w:val="24"/>
              </w:rPr>
            </w:pPr>
            <w:r>
              <w:rPr>
                <w:rFonts w:hint="default" w:ascii="Calibri" w:hAnsi="Calibri" w:cs="Calibri"/>
                <w:b w:val="0"/>
                <w:bCs/>
                <w:sz w:val="24"/>
                <w:szCs w:val="24"/>
              </w:rPr>
              <w:t>CURRENT OUTPUT TYPE</w:t>
            </w:r>
          </w:p>
        </w:tc>
        <w:tc>
          <w:tcPr>
            <w:tcW w:w="4594" w:type="dxa"/>
            <w:tcBorders>
              <w:top w:val="nil"/>
              <w:left w:val="nil"/>
              <w:bottom w:val="nil"/>
              <w:right w:val="nil"/>
            </w:tcBorders>
            <w:shd w:val="clear" w:color="auto" w:fill="BEBEBE" w:themeFill="background1" w:themeFillShade="BF"/>
          </w:tcPr>
          <w:p>
            <w:pPr>
              <w:rPr>
                <w:rFonts w:hint="default" w:ascii="Calibri" w:hAnsi="Calibri" w:cs="Calibri"/>
                <w:sz w:val="24"/>
                <w:szCs w:val="24"/>
              </w:rPr>
            </w:pPr>
            <w:r>
              <w:rPr>
                <w:rFonts w:hint="default" w:ascii="Calibri" w:hAnsi="Calibri" w:cs="Calibri"/>
                <w:color w:val="000000"/>
                <w:sz w:val="24"/>
                <w:szCs w:val="24"/>
              </w:rPr>
              <w:t>4-20mA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FFFFFF" w:themeFill="background1"/>
          </w:tcPr>
          <w:p>
            <w:pPr>
              <w:rPr>
                <w:rFonts w:hint="default" w:ascii="Calibri" w:hAnsi="Calibri" w:cs="Calibri"/>
                <w:b w:val="0"/>
                <w:bCs/>
                <w:sz w:val="24"/>
                <w:szCs w:val="24"/>
              </w:rPr>
            </w:pPr>
            <w:r>
              <w:rPr>
                <w:rFonts w:hint="default" w:ascii="Calibri" w:hAnsi="Calibri" w:cs="Calibri"/>
                <w:b w:val="0"/>
                <w:bCs/>
                <w:sz w:val="24"/>
                <w:szCs w:val="24"/>
              </w:rPr>
              <w:t>CURRENT OUTPUT LOAD</w:t>
            </w:r>
          </w:p>
        </w:tc>
        <w:tc>
          <w:tcPr>
            <w:tcW w:w="4594" w:type="dxa"/>
            <w:tcBorders>
              <w:top w:val="nil"/>
              <w:left w:val="nil"/>
              <w:bottom w:val="nil"/>
              <w:right w:val="nil"/>
            </w:tcBorders>
            <w:shd w:val="clear" w:color="auto" w:fill="FFFFFF" w:themeFill="background1"/>
          </w:tcPr>
          <w:p>
            <w:pPr>
              <w:rPr>
                <w:rFonts w:hint="default" w:ascii="Calibri" w:hAnsi="Calibri" w:cs="Calibri"/>
                <w:sz w:val="24"/>
                <w:szCs w:val="24"/>
              </w:rPr>
            </w:pPr>
            <w:r>
              <w:rPr>
                <w:rFonts w:hint="default" w:ascii="Calibri" w:hAnsi="Calibri" w:cs="Calibri"/>
                <w:color w:val="000000"/>
                <w:sz w:val="24"/>
                <w:szCs w:val="24"/>
              </w:rPr>
              <w:t>≤600</w:t>
            </w:r>
            <w:r>
              <w:rPr>
                <w:rFonts w:hint="default" w:ascii="Calibri" w:hAnsi="Calibri" w:cs="Calibri"/>
                <w:color w:val="000000"/>
                <w:sz w:val="24"/>
                <w:szCs w:val="24"/>
                <w:lang w:val="en-US" w:eastAsia="zh-CN"/>
              </w:rPr>
              <w:t>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BEBEBE" w:themeFill="background1" w:themeFillShade="BF"/>
          </w:tcPr>
          <w:p>
            <w:pPr>
              <w:rPr>
                <w:rFonts w:hint="default" w:ascii="Calibri" w:hAnsi="Calibri" w:cs="Calibri"/>
                <w:b w:val="0"/>
                <w:bCs/>
                <w:sz w:val="24"/>
                <w:szCs w:val="24"/>
              </w:rPr>
            </w:pPr>
            <w:r>
              <w:rPr>
                <w:rFonts w:hint="default" w:ascii="Calibri" w:hAnsi="Calibri" w:cs="Calibri"/>
                <w:b w:val="0"/>
                <w:bCs/>
                <w:sz w:val="24"/>
                <w:szCs w:val="24"/>
              </w:rPr>
              <w:t>VOLTAGE OUTPUT TYPE</w:t>
            </w:r>
          </w:p>
        </w:tc>
        <w:tc>
          <w:tcPr>
            <w:tcW w:w="4594" w:type="dxa"/>
            <w:tcBorders>
              <w:top w:val="nil"/>
              <w:left w:val="nil"/>
              <w:bottom w:val="nil"/>
              <w:right w:val="nil"/>
            </w:tcBorders>
            <w:shd w:val="clear" w:color="auto" w:fill="BEBEBE" w:themeFill="background1" w:themeFillShade="BF"/>
          </w:tcPr>
          <w:p>
            <w:pPr>
              <w:rPr>
                <w:rFonts w:hint="default" w:ascii="Calibri" w:hAnsi="Calibri" w:cs="Calibri"/>
                <w:sz w:val="24"/>
                <w:szCs w:val="24"/>
              </w:rPr>
            </w:pPr>
            <w:r>
              <w:rPr>
                <w:rFonts w:hint="default" w:ascii="Calibri" w:hAnsi="Calibri" w:cs="Calibri"/>
                <w:color w:val="000000"/>
                <w:sz w:val="24"/>
                <w:szCs w:val="24"/>
              </w:rPr>
              <w:t>0-5V/0-10V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jc w:val="center"/>
        </w:trPr>
        <w:tc>
          <w:tcPr>
            <w:tcW w:w="2312" w:type="dxa"/>
            <w:tcBorders>
              <w:top w:val="nil"/>
              <w:left w:val="nil"/>
              <w:bottom w:val="nil"/>
              <w:right w:val="nil"/>
            </w:tcBorders>
            <w:shd w:val="clear" w:color="auto" w:fill="FFFFFF" w:themeFill="background1"/>
          </w:tcPr>
          <w:p>
            <w:pPr>
              <w:rPr>
                <w:rFonts w:hint="default" w:ascii="Calibri" w:hAnsi="Calibri" w:cs="Calibri"/>
                <w:b w:val="0"/>
                <w:bCs/>
                <w:sz w:val="24"/>
                <w:szCs w:val="24"/>
              </w:rPr>
            </w:pPr>
            <w:r>
              <w:rPr>
                <w:rFonts w:hint="default" w:ascii="Calibri" w:hAnsi="Calibri" w:cs="Calibri"/>
                <w:b w:val="0"/>
                <w:bCs/>
                <w:sz w:val="24"/>
                <w:szCs w:val="24"/>
              </w:rPr>
              <w:t>VOLTAGE OUTPUT LOAD</w:t>
            </w:r>
          </w:p>
        </w:tc>
        <w:tc>
          <w:tcPr>
            <w:tcW w:w="4594" w:type="dxa"/>
            <w:tcBorders>
              <w:top w:val="nil"/>
              <w:left w:val="nil"/>
              <w:bottom w:val="nil"/>
              <w:right w:val="nil"/>
            </w:tcBorders>
            <w:shd w:val="clear" w:color="auto" w:fill="FFFFFF" w:themeFill="background1"/>
          </w:tcPr>
          <w:p>
            <w:pPr>
              <w:rPr>
                <w:rFonts w:hint="default" w:ascii="Calibri" w:hAnsi="Calibri" w:eastAsia="宋体" w:cs="Calibri"/>
                <w:sz w:val="24"/>
                <w:szCs w:val="24"/>
                <w:lang w:val="en-US" w:eastAsia="zh-CN"/>
              </w:rPr>
            </w:pPr>
            <w:r>
              <w:rPr>
                <w:rFonts w:hint="default" w:ascii="Calibri" w:hAnsi="Calibri" w:cs="Calibri"/>
                <w:color w:val="000000"/>
                <w:sz w:val="24"/>
                <w:szCs w:val="24"/>
              </w:rPr>
              <w:t>≤250</w:t>
            </w:r>
            <w:r>
              <w:rPr>
                <w:rFonts w:hint="default" w:ascii="Calibri" w:hAnsi="Calibri" w:cs="Calibri"/>
                <w:color w:val="000000"/>
                <w:sz w:val="24"/>
                <w:szCs w:val="24"/>
                <w:lang w:val="en-US" w:eastAsia="zh-CN"/>
              </w:rPr>
              <w:t>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2" w:type="dxa"/>
            <w:tcBorders>
              <w:top w:val="nil"/>
              <w:left w:val="nil"/>
              <w:bottom w:val="single" w:color="auto" w:sz="4" w:space="0"/>
              <w:right w:val="nil"/>
            </w:tcBorders>
            <w:shd w:val="clear" w:color="auto" w:fill="BEBEBE" w:themeFill="background1" w:themeFillShade="BF"/>
          </w:tcPr>
          <w:p>
            <w:pPr>
              <w:pStyle w:val="9"/>
              <w:ind w:firstLine="0" w:firstLineChars="0"/>
              <w:rPr>
                <w:rFonts w:hint="default" w:ascii="Calibri" w:hAnsi="Calibri" w:cs="Calibri"/>
                <w:b w:val="0"/>
                <w:bCs/>
                <w:color w:val="000000"/>
                <w:sz w:val="24"/>
                <w:szCs w:val="24"/>
              </w:rPr>
            </w:pPr>
            <w:r>
              <w:rPr>
                <w:rFonts w:hint="default" w:ascii="Calibri" w:hAnsi="Calibri" w:cs="Calibri"/>
                <w:b w:val="0"/>
                <w:bCs/>
                <w:color w:val="000000"/>
                <w:sz w:val="24"/>
                <w:szCs w:val="24"/>
              </w:rPr>
              <w:t>WORKING PRESSURE RANGE</w:t>
            </w:r>
          </w:p>
        </w:tc>
        <w:tc>
          <w:tcPr>
            <w:tcW w:w="4594" w:type="dxa"/>
            <w:tcBorders>
              <w:top w:val="nil"/>
              <w:left w:val="nil"/>
              <w:bottom w:val="single" w:color="auto" w:sz="4" w:space="0"/>
              <w:right w:val="nil"/>
            </w:tcBorders>
            <w:shd w:val="clear" w:color="auto" w:fill="BEBEBE" w:themeFill="background1" w:themeFillShade="BF"/>
          </w:tcPr>
          <w:p>
            <w:pPr>
              <w:pStyle w:val="9"/>
              <w:ind w:firstLine="0" w:firstLineChars="0"/>
              <w:rPr>
                <w:rFonts w:hint="default" w:ascii="Calibri" w:hAnsi="Calibri" w:cs="Calibri"/>
                <w:color w:val="000000"/>
                <w:sz w:val="24"/>
                <w:szCs w:val="24"/>
              </w:rPr>
            </w:pPr>
            <w:r>
              <w:rPr>
                <w:rFonts w:hint="default" w:ascii="Calibri" w:hAnsi="Calibri" w:cs="Calibri"/>
                <w:color w:val="000000"/>
                <w:sz w:val="24"/>
                <w:szCs w:val="24"/>
              </w:rPr>
              <w:t>0.9-1.1atm</w:t>
            </w:r>
          </w:p>
        </w:tc>
      </w:tr>
    </w:tbl>
    <w:p>
      <w:pPr>
        <w:pStyle w:val="3"/>
        <w:numPr>
          <w:ilvl w:val="0"/>
          <w:numId w:val="0"/>
        </w:numPr>
        <w:spacing w:before="20" w:after="20"/>
        <w:ind w:leftChars="0"/>
        <w:rPr>
          <w:rFonts w:hint="default" w:ascii="Calibri" w:hAnsi="Calibri" w:cs="Calibri"/>
          <w:b/>
          <w:bCs/>
          <w:sz w:val="32"/>
          <w:szCs w:val="21"/>
        </w:rPr>
      </w:pPr>
      <w:r>
        <w:rPr>
          <w:rFonts w:hint="default" w:ascii="Calibri" w:hAnsi="Calibri" w:cs="Calibri"/>
          <w:b/>
          <w:bCs/>
          <w:sz w:val="32"/>
          <w:szCs w:val="21"/>
          <w:lang w:val="en-US" w:eastAsia="zh-CN"/>
        </w:rPr>
        <w:t>1.4 P</w:t>
      </w:r>
      <w:r>
        <w:rPr>
          <w:rFonts w:hint="default" w:ascii="Calibri" w:hAnsi="Calibri" w:cs="Calibri"/>
          <w:b/>
          <w:bCs/>
          <w:sz w:val="32"/>
          <w:szCs w:val="21"/>
        </w:rPr>
        <w:t>robe parameters and selection</w:t>
      </w:r>
    </w:p>
    <w:tbl>
      <w:tblPr>
        <w:tblStyle w:val="10"/>
        <w:tblW w:w="6906"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7"/>
        <w:gridCol w:w="1907"/>
        <w:gridCol w:w="130"/>
        <w:gridCol w:w="1680"/>
        <w:gridCol w:w="1852"/>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37" w:type="dxa"/>
            <w:tcBorders>
              <w:top w:val="single" w:color="000000" w:sz="8" w:space="0"/>
              <w:left w:val="nil"/>
              <w:bottom w:val="single" w:color="000000" w:sz="8" w:space="0"/>
              <w:right w:val="nil"/>
            </w:tcBorders>
          </w:tcPr>
          <w:p>
            <w:pPr>
              <w:rPr>
                <w:rFonts w:hint="default" w:ascii="Calibri" w:hAnsi="Calibri" w:cs="Calibri"/>
                <w:b/>
                <w:sz w:val="24"/>
                <w:szCs w:val="24"/>
              </w:rPr>
            </w:pPr>
            <w:r>
              <w:rPr>
                <w:rFonts w:hint="default" w:ascii="Calibri" w:hAnsi="Calibri" w:cs="Calibri"/>
                <w:b/>
                <w:sz w:val="24"/>
                <w:szCs w:val="24"/>
              </w:rPr>
              <w:t>Product Type</w:t>
            </w:r>
          </w:p>
        </w:tc>
        <w:tc>
          <w:tcPr>
            <w:tcW w:w="2037" w:type="dxa"/>
            <w:gridSpan w:val="2"/>
            <w:tcBorders>
              <w:top w:val="single" w:color="000000" w:sz="8" w:space="0"/>
              <w:left w:val="nil"/>
              <w:bottom w:val="single" w:color="000000" w:sz="8" w:space="0"/>
              <w:right w:val="nil"/>
            </w:tcBorders>
          </w:tcPr>
          <w:p>
            <w:pPr>
              <w:rPr>
                <w:rFonts w:hint="default" w:ascii="Calibri" w:hAnsi="Calibri" w:cs="Calibri"/>
                <w:b/>
                <w:sz w:val="24"/>
                <w:szCs w:val="24"/>
              </w:rPr>
            </w:pPr>
            <w:r>
              <w:rPr>
                <w:rFonts w:hint="default" w:ascii="Calibri" w:hAnsi="Calibri" w:cs="Calibri"/>
                <w:b/>
                <w:sz w:val="24"/>
                <w:szCs w:val="24"/>
              </w:rPr>
              <w:t>Probe Type</w:t>
            </w:r>
          </w:p>
        </w:tc>
        <w:tc>
          <w:tcPr>
            <w:tcW w:w="1680" w:type="dxa"/>
            <w:tcBorders>
              <w:top w:val="single" w:color="000000" w:sz="8" w:space="0"/>
              <w:left w:val="nil"/>
              <w:bottom w:val="single" w:color="000000" w:sz="8" w:space="0"/>
              <w:right w:val="nil"/>
            </w:tcBorders>
          </w:tcPr>
          <w:p>
            <w:pPr>
              <w:rPr>
                <w:rFonts w:hint="default" w:ascii="Calibri" w:hAnsi="Calibri" w:cs="Calibri"/>
                <w:b/>
                <w:sz w:val="24"/>
                <w:szCs w:val="24"/>
              </w:rPr>
            </w:pPr>
            <w:r>
              <w:rPr>
                <w:rFonts w:hint="default" w:ascii="Calibri" w:hAnsi="Calibri" w:cs="Calibri"/>
                <w:b/>
                <w:sz w:val="24"/>
                <w:szCs w:val="24"/>
              </w:rPr>
              <w:t>Temperature Accuracy</w:t>
            </w:r>
          </w:p>
        </w:tc>
        <w:tc>
          <w:tcPr>
            <w:tcW w:w="1852" w:type="dxa"/>
            <w:tcBorders>
              <w:top w:val="single" w:color="000000" w:sz="8" w:space="0"/>
              <w:left w:val="nil"/>
              <w:bottom w:val="single" w:color="000000" w:sz="8" w:space="0"/>
              <w:right w:val="nil"/>
            </w:tcBorders>
          </w:tcPr>
          <w:p>
            <w:pPr>
              <w:rPr>
                <w:rFonts w:hint="default" w:ascii="Calibri" w:hAnsi="Calibri" w:cs="Calibri"/>
                <w:b/>
                <w:sz w:val="24"/>
                <w:szCs w:val="24"/>
              </w:rPr>
            </w:pPr>
            <w:r>
              <w:rPr>
                <w:rFonts w:hint="default" w:ascii="Calibri" w:hAnsi="Calibri" w:cs="Calibri"/>
                <w:b/>
                <w:sz w:val="24"/>
                <w:szCs w:val="24"/>
              </w:rPr>
              <w:t>Humidity Accuracy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1337" w:type="dxa"/>
            <w:tcBorders>
              <w:top w:val="nil"/>
              <w:left w:val="nil"/>
              <w:bottom w:val="nil"/>
              <w:right w:val="nil"/>
            </w:tcBorders>
            <w:shd w:val="clear" w:color="auto" w:fill="C0C0C0"/>
          </w:tcPr>
          <w:p>
            <w:pPr>
              <w:rPr>
                <w:rFonts w:hint="default" w:ascii="Calibri" w:hAnsi="Calibri" w:eastAsia="宋体" w:cs="Calibri"/>
                <w:b/>
                <w:sz w:val="24"/>
                <w:szCs w:val="24"/>
                <w:lang w:val="en-US" w:eastAsia="zh-CN"/>
              </w:rPr>
            </w:pPr>
            <w:r>
              <w:rPr>
                <w:rFonts w:hint="default" w:ascii="Calibri" w:hAnsi="Calibri" w:cs="Calibri"/>
                <w:b/>
                <w:sz w:val="24"/>
                <w:szCs w:val="24"/>
              </w:rPr>
              <w:t xml:space="preserve">-S20 type </w:t>
            </w:r>
            <w:r>
              <w:rPr>
                <w:rFonts w:hint="default" w:ascii="Calibri" w:hAnsi="Calibri" w:cs="Calibri"/>
                <w:b/>
                <w:sz w:val="24"/>
                <w:szCs w:val="24"/>
                <w:lang w:val="en-US" w:eastAsia="zh-CN"/>
              </w:rPr>
              <w:t>(</w:t>
            </w:r>
            <w:r>
              <w:rPr>
                <w:rFonts w:hint="default" w:ascii="Calibri" w:hAnsi="Calibri" w:cs="Calibri"/>
                <w:b/>
                <w:sz w:val="24"/>
                <w:szCs w:val="24"/>
              </w:rPr>
              <w:t>default</w:t>
            </w:r>
            <w:r>
              <w:rPr>
                <w:rFonts w:hint="default" w:ascii="Calibri" w:hAnsi="Calibri" w:cs="Calibri"/>
                <w:b/>
                <w:sz w:val="24"/>
                <w:szCs w:val="24"/>
                <w:lang w:val="en-US" w:eastAsia="zh-CN"/>
              </w:rPr>
              <w:t>)</w:t>
            </w:r>
          </w:p>
        </w:tc>
        <w:tc>
          <w:tcPr>
            <w:tcW w:w="1907" w:type="dxa"/>
            <w:tcBorders>
              <w:top w:val="nil"/>
              <w:left w:val="nil"/>
              <w:bottom w:val="nil"/>
              <w:right w:val="nil"/>
            </w:tcBorders>
            <w:shd w:val="clear" w:color="auto" w:fill="C0C0C0"/>
          </w:tcPr>
          <w:p>
            <w:pPr>
              <w:rPr>
                <w:rFonts w:hint="default" w:ascii="Calibri" w:hAnsi="Calibri" w:cs="Calibri"/>
                <w:sz w:val="24"/>
                <w:szCs w:val="24"/>
              </w:rPr>
            </w:pPr>
            <w:r>
              <w:rPr>
                <w:rFonts w:hint="default" w:ascii="Calibri" w:hAnsi="Calibri" w:cs="Calibri"/>
                <w:sz w:val="24"/>
                <w:szCs w:val="24"/>
              </w:rPr>
              <w:t>SHT20</w:t>
            </w:r>
          </w:p>
        </w:tc>
        <w:tc>
          <w:tcPr>
            <w:tcW w:w="1810" w:type="dxa"/>
            <w:gridSpan w:val="2"/>
            <w:tcBorders>
              <w:top w:val="nil"/>
              <w:left w:val="nil"/>
              <w:bottom w:val="nil"/>
              <w:right w:val="nil"/>
            </w:tcBorders>
            <w:shd w:val="clear" w:color="auto" w:fill="C0C0C0"/>
          </w:tcPr>
          <w:p>
            <w:pPr>
              <w:rPr>
                <w:rFonts w:hint="default" w:ascii="Calibri" w:hAnsi="Calibri" w:cs="Calibri"/>
                <w:sz w:val="24"/>
                <w:szCs w:val="24"/>
              </w:rPr>
            </w:pPr>
            <w:r>
              <w:rPr>
                <w:rFonts w:hint="default" w:ascii="Calibri" w:hAnsi="Calibri" w:cs="Calibri"/>
                <w:sz w:val="24"/>
                <w:szCs w:val="24"/>
              </w:rPr>
              <w:t>±0.3℃</w:t>
            </w:r>
          </w:p>
        </w:tc>
        <w:tc>
          <w:tcPr>
            <w:tcW w:w="1852" w:type="dxa"/>
            <w:tcBorders>
              <w:top w:val="nil"/>
              <w:left w:val="nil"/>
              <w:bottom w:val="nil"/>
              <w:right w:val="nil"/>
            </w:tcBorders>
            <w:shd w:val="clear" w:color="auto" w:fill="C0C0C0"/>
          </w:tcPr>
          <w:p>
            <w:pPr>
              <w:rPr>
                <w:rFonts w:hint="default" w:ascii="Calibri" w:hAnsi="Calibri" w:cs="Calibri"/>
                <w:sz w:val="24"/>
                <w:szCs w:val="24"/>
              </w:rPr>
            </w:pPr>
            <w:r>
              <w:rPr>
                <w:rFonts w:hint="default" w:ascii="Calibri" w:hAnsi="Calibri" w:cs="Calibri"/>
                <w:sz w:val="24"/>
                <w:szCs w:val="24"/>
              </w:rPr>
              <w:t>±3-7%</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37" w:type="dxa"/>
            <w:tcBorders>
              <w:top w:val="nil"/>
              <w:left w:val="nil"/>
              <w:bottom w:val="nil"/>
              <w:right w:val="nil"/>
            </w:tcBorders>
          </w:tcPr>
          <w:p>
            <w:pPr>
              <w:rPr>
                <w:rFonts w:hint="default" w:ascii="Calibri" w:hAnsi="Calibri" w:cs="Calibri"/>
                <w:b/>
                <w:sz w:val="24"/>
                <w:szCs w:val="24"/>
              </w:rPr>
            </w:pPr>
            <w:r>
              <w:rPr>
                <w:rFonts w:hint="default" w:ascii="Calibri" w:hAnsi="Calibri" w:cs="Calibri"/>
                <w:b/>
                <w:sz w:val="24"/>
                <w:szCs w:val="24"/>
              </w:rPr>
              <w:t>-S30</w:t>
            </w:r>
            <w:r>
              <w:rPr>
                <w:rFonts w:hint="default" w:ascii="Calibri" w:hAnsi="Calibri" w:cs="Calibri"/>
                <w:b/>
                <w:sz w:val="24"/>
                <w:szCs w:val="24"/>
                <w:lang w:val="en-US" w:eastAsia="zh-CN"/>
              </w:rPr>
              <w:t xml:space="preserve"> </w:t>
            </w:r>
            <w:r>
              <w:rPr>
                <w:rFonts w:hint="default" w:ascii="Calibri" w:hAnsi="Calibri" w:cs="Calibri"/>
                <w:b/>
                <w:sz w:val="24"/>
                <w:szCs w:val="24"/>
              </w:rPr>
              <w:t>type</w:t>
            </w:r>
          </w:p>
        </w:tc>
        <w:tc>
          <w:tcPr>
            <w:tcW w:w="1907" w:type="dxa"/>
            <w:tcBorders>
              <w:top w:val="nil"/>
              <w:left w:val="nil"/>
              <w:bottom w:val="nil"/>
              <w:right w:val="nil"/>
            </w:tcBorders>
          </w:tcPr>
          <w:p>
            <w:pPr>
              <w:rPr>
                <w:rFonts w:hint="default" w:ascii="Calibri" w:hAnsi="Calibri" w:cs="Calibri"/>
                <w:sz w:val="24"/>
                <w:szCs w:val="24"/>
              </w:rPr>
            </w:pPr>
            <w:r>
              <w:rPr>
                <w:rFonts w:hint="default" w:ascii="Calibri" w:hAnsi="Calibri" w:cs="Calibri"/>
                <w:sz w:val="24"/>
                <w:szCs w:val="24"/>
              </w:rPr>
              <w:t>SHT30</w:t>
            </w:r>
          </w:p>
        </w:tc>
        <w:tc>
          <w:tcPr>
            <w:tcW w:w="1810" w:type="dxa"/>
            <w:gridSpan w:val="2"/>
            <w:tcBorders>
              <w:top w:val="nil"/>
              <w:left w:val="nil"/>
              <w:bottom w:val="nil"/>
              <w:right w:val="nil"/>
            </w:tcBorders>
          </w:tcPr>
          <w:p>
            <w:pPr>
              <w:rPr>
                <w:rFonts w:hint="default" w:ascii="Calibri" w:hAnsi="Calibri" w:cs="Calibri"/>
                <w:sz w:val="24"/>
                <w:szCs w:val="24"/>
              </w:rPr>
            </w:pPr>
            <w:r>
              <w:rPr>
                <w:rFonts w:hint="default" w:ascii="Calibri" w:hAnsi="Calibri" w:cs="Calibri"/>
                <w:sz w:val="24"/>
                <w:szCs w:val="24"/>
              </w:rPr>
              <w:t>±0.3℃</w:t>
            </w:r>
          </w:p>
        </w:tc>
        <w:tc>
          <w:tcPr>
            <w:tcW w:w="1852" w:type="dxa"/>
            <w:tcBorders>
              <w:top w:val="nil"/>
              <w:left w:val="nil"/>
              <w:bottom w:val="nil"/>
              <w:right w:val="nil"/>
            </w:tcBorders>
          </w:tcPr>
          <w:p>
            <w:pPr>
              <w:rPr>
                <w:rFonts w:hint="default" w:ascii="Calibri" w:hAnsi="Calibri" w:cs="Calibri"/>
                <w:sz w:val="24"/>
                <w:szCs w:val="24"/>
              </w:rPr>
            </w:pPr>
            <w:r>
              <w:rPr>
                <w:rFonts w:hint="default" w:ascii="Calibri" w:hAnsi="Calibri" w:cs="Calibri"/>
                <w:sz w:val="24"/>
                <w:szCs w:val="24"/>
              </w:rPr>
              <w:t>±2-4.5%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37" w:type="dxa"/>
            <w:tcBorders>
              <w:top w:val="nil"/>
              <w:left w:val="nil"/>
              <w:bottom w:val="nil"/>
              <w:right w:val="nil"/>
            </w:tcBorders>
            <w:shd w:val="clear" w:color="auto" w:fill="C0C0C0"/>
          </w:tcPr>
          <w:p>
            <w:pPr>
              <w:rPr>
                <w:rFonts w:hint="default" w:ascii="Calibri" w:hAnsi="Calibri" w:cs="Calibri"/>
                <w:b/>
                <w:sz w:val="24"/>
                <w:szCs w:val="24"/>
              </w:rPr>
            </w:pPr>
            <w:r>
              <w:rPr>
                <w:rFonts w:hint="default" w:ascii="Calibri" w:hAnsi="Calibri" w:cs="Calibri"/>
                <w:b/>
                <w:sz w:val="24"/>
                <w:szCs w:val="24"/>
              </w:rPr>
              <w:t>-S31</w:t>
            </w:r>
            <w:r>
              <w:rPr>
                <w:rFonts w:hint="default" w:ascii="Calibri" w:hAnsi="Calibri" w:cs="Calibri"/>
                <w:b/>
                <w:sz w:val="24"/>
                <w:szCs w:val="24"/>
                <w:lang w:val="en-US" w:eastAsia="zh-CN"/>
              </w:rPr>
              <w:t xml:space="preserve"> </w:t>
            </w:r>
            <w:r>
              <w:rPr>
                <w:rFonts w:hint="default" w:ascii="Calibri" w:hAnsi="Calibri" w:cs="Calibri"/>
                <w:b/>
                <w:sz w:val="24"/>
                <w:szCs w:val="24"/>
              </w:rPr>
              <w:t>type</w:t>
            </w:r>
          </w:p>
        </w:tc>
        <w:tc>
          <w:tcPr>
            <w:tcW w:w="1907" w:type="dxa"/>
            <w:tcBorders>
              <w:top w:val="nil"/>
              <w:left w:val="nil"/>
              <w:bottom w:val="nil"/>
              <w:right w:val="nil"/>
            </w:tcBorders>
            <w:shd w:val="clear" w:color="auto" w:fill="C0C0C0"/>
          </w:tcPr>
          <w:p>
            <w:pPr>
              <w:rPr>
                <w:rFonts w:hint="default" w:ascii="Calibri" w:hAnsi="Calibri" w:cs="Calibri"/>
                <w:sz w:val="24"/>
                <w:szCs w:val="24"/>
              </w:rPr>
            </w:pPr>
            <w:r>
              <w:rPr>
                <w:rFonts w:hint="default" w:ascii="Calibri" w:hAnsi="Calibri" w:cs="Calibri"/>
                <w:sz w:val="24"/>
                <w:szCs w:val="24"/>
              </w:rPr>
              <w:t>SHT31</w:t>
            </w:r>
          </w:p>
        </w:tc>
        <w:tc>
          <w:tcPr>
            <w:tcW w:w="1810" w:type="dxa"/>
            <w:gridSpan w:val="2"/>
            <w:tcBorders>
              <w:top w:val="nil"/>
              <w:left w:val="nil"/>
              <w:bottom w:val="nil"/>
              <w:right w:val="nil"/>
            </w:tcBorders>
            <w:shd w:val="clear" w:color="auto" w:fill="C0C0C0"/>
          </w:tcPr>
          <w:p>
            <w:pPr>
              <w:rPr>
                <w:rFonts w:hint="default" w:ascii="Calibri" w:hAnsi="Calibri" w:cs="Calibri"/>
                <w:sz w:val="24"/>
                <w:szCs w:val="24"/>
              </w:rPr>
            </w:pPr>
            <w:r>
              <w:rPr>
                <w:rFonts w:hint="default" w:ascii="Calibri" w:hAnsi="Calibri" w:cs="Calibri"/>
                <w:sz w:val="24"/>
                <w:szCs w:val="24"/>
              </w:rPr>
              <w:t>±0.3℃</w:t>
            </w:r>
          </w:p>
        </w:tc>
        <w:tc>
          <w:tcPr>
            <w:tcW w:w="1852" w:type="dxa"/>
            <w:tcBorders>
              <w:top w:val="nil"/>
              <w:left w:val="nil"/>
              <w:bottom w:val="nil"/>
              <w:right w:val="nil"/>
            </w:tcBorders>
            <w:shd w:val="clear" w:color="auto" w:fill="C0C0C0"/>
          </w:tcPr>
          <w:p>
            <w:pPr>
              <w:rPr>
                <w:rFonts w:hint="default" w:ascii="Calibri" w:hAnsi="Calibri" w:cs="Calibri"/>
                <w:sz w:val="24"/>
                <w:szCs w:val="24"/>
              </w:rPr>
            </w:pPr>
            <w:r>
              <w:rPr>
                <w:rFonts w:hint="default" w:ascii="Calibri" w:hAnsi="Calibri" w:cs="Calibri"/>
                <w:sz w:val="24"/>
                <w:szCs w:val="24"/>
              </w:rPr>
              <w:t>±2%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37" w:type="dxa"/>
            <w:tcBorders>
              <w:top w:val="nil"/>
              <w:left w:val="nil"/>
              <w:bottom w:val="single" w:color="000000" w:sz="8" w:space="0"/>
              <w:right w:val="nil"/>
            </w:tcBorders>
          </w:tcPr>
          <w:p>
            <w:pPr>
              <w:rPr>
                <w:rFonts w:hint="default" w:ascii="Calibri" w:hAnsi="Calibri" w:eastAsia="宋体" w:cs="Calibri"/>
                <w:b/>
                <w:sz w:val="24"/>
                <w:szCs w:val="24"/>
                <w:lang w:eastAsia="zh-CN"/>
              </w:rPr>
            </w:pPr>
            <w:r>
              <w:rPr>
                <w:rFonts w:hint="default" w:ascii="Calibri" w:hAnsi="Calibri" w:cs="Calibri"/>
                <w:b/>
                <w:sz w:val="24"/>
                <w:szCs w:val="24"/>
              </w:rPr>
              <w:t>-S75</w:t>
            </w:r>
            <w:r>
              <w:rPr>
                <w:rFonts w:hint="default" w:ascii="Calibri" w:hAnsi="Calibri" w:cs="Calibri"/>
                <w:b/>
                <w:sz w:val="24"/>
                <w:szCs w:val="24"/>
                <w:lang w:val="en-US" w:eastAsia="zh-CN"/>
              </w:rPr>
              <w:t xml:space="preserve"> </w:t>
            </w:r>
            <w:r>
              <w:rPr>
                <w:rFonts w:hint="default" w:ascii="Calibri" w:hAnsi="Calibri" w:cs="Calibri"/>
                <w:b/>
                <w:sz w:val="24"/>
                <w:szCs w:val="24"/>
              </w:rPr>
              <w:t>type</w:t>
            </w:r>
          </w:p>
        </w:tc>
        <w:tc>
          <w:tcPr>
            <w:tcW w:w="1907" w:type="dxa"/>
            <w:tcBorders>
              <w:top w:val="nil"/>
              <w:left w:val="nil"/>
              <w:bottom w:val="single" w:color="000000" w:sz="8" w:space="0"/>
              <w:right w:val="nil"/>
            </w:tcBorders>
          </w:tcPr>
          <w:p>
            <w:pPr>
              <w:rPr>
                <w:rFonts w:hint="default" w:ascii="Calibri" w:hAnsi="Calibri" w:cs="Calibri"/>
                <w:sz w:val="24"/>
                <w:szCs w:val="24"/>
              </w:rPr>
            </w:pPr>
            <w:r>
              <w:rPr>
                <w:rFonts w:hint="default" w:ascii="Calibri" w:hAnsi="Calibri" w:cs="Calibri"/>
                <w:sz w:val="24"/>
                <w:szCs w:val="24"/>
              </w:rPr>
              <w:t>SHT75</w:t>
            </w:r>
          </w:p>
        </w:tc>
        <w:tc>
          <w:tcPr>
            <w:tcW w:w="1810" w:type="dxa"/>
            <w:gridSpan w:val="2"/>
            <w:tcBorders>
              <w:top w:val="nil"/>
              <w:left w:val="nil"/>
              <w:bottom w:val="single" w:color="000000" w:sz="8" w:space="0"/>
              <w:right w:val="nil"/>
            </w:tcBorders>
          </w:tcPr>
          <w:p>
            <w:pPr>
              <w:rPr>
                <w:rFonts w:hint="default" w:ascii="Calibri" w:hAnsi="Calibri" w:cs="Calibri"/>
                <w:sz w:val="24"/>
                <w:szCs w:val="24"/>
              </w:rPr>
            </w:pPr>
            <w:r>
              <w:rPr>
                <w:rFonts w:hint="default" w:ascii="Calibri" w:hAnsi="Calibri" w:cs="Calibri"/>
                <w:sz w:val="24"/>
                <w:szCs w:val="24"/>
              </w:rPr>
              <w:t>±0.3℃</w:t>
            </w:r>
          </w:p>
        </w:tc>
        <w:tc>
          <w:tcPr>
            <w:tcW w:w="1852" w:type="dxa"/>
            <w:tcBorders>
              <w:top w:val="nil"/>
              <w:left w:val="nil"/>
              <w:bottom w:val="single" w:color="000000" w:sz="8" w:space="0"/>
              <w:right w:val="nil"/>
            </w:tcBorders>
          </w:tcPr>
          <w:p>
            <w:pPr>
              <w:rPr>
                <w:rFonts w:hint="default" w:ascii="Calibri" w:hAnsi="Calibri" w:cs="Calibri"/>
                <w:sz w:val="24"/>
                <w:szCs w:val="24"/>
              </w:rPr>
            </w:pPr>
            <w:r>
              <w:rPr>
                <w:rFonts w:hint="default" w:ascii="Calibri" w:hAnsi="Calibri" w:cs="Calibri"/>
                <w:sz w:val="24"/>
                <w:szCs w:val="24"/>
              </w:rPr>
              <w:t>±1.5-3%</w:t>
            </w:r>
          </w:p>
        </w:tc>
      </w:tr>
    </w:tbl>
    <w:p>
      <w:pPr>
        <w:keepNext w:val="0"/>
        <w:keepLines w:val="0"/>
        <w:pageBreakBefore w:val="0"/>
        <w:widowControl w:val="0"/>
        <w:kinsoku/>
        <w:wordWrap/>
        <w:overflowPunct/>
        <w:topLinePunct w:val="0"/>
        <w:autoSpaceDE/>
        <w:autoSpaceDN/>
        <w:bidi w:val="0"/>
        <w:adjustRightInd/>
        <w:snapToGrid/>
        <w:spacing w:line="240" w:lineRule="auto"/>
        <w:ind w:firstLine="470" w:firstLineChars="196"/>
        <w:textAlignment w:val="auto"/>
        <w:rPr>
          <w:rFonts w:hint="default" w:ascii="Calibri" w:hAnsi="Calibri" w:cs="Calibri"/>
          <w:sz w:val="24"/>
          <w:szCs w:val="24"/>
        </w:rPr>
      </w:pPr>
      <w:r>
        <w:rPr>
          <w:rFonts w:hint="default" w:ascii="Calibri" w:hAnsi="Calibri" w:cs="Calibri"/>
        </w:rPr>
        <w:t>T</w:t>
      </w:r>
      <w:r>
        <w:rPr>
          <w:rFonts w:hint="default" w:ascii="Calibri" w:hAnsi="Calibri" w:cs="Calibri"/>
          <w:sz w:val="24"/>
          <w:szCs w:val="24"/>
        </w:rPr>
        <w:t>he above life is the reference value under the condition of temperature 23 ± 3 ℃ and humidity 40 ± 10% RH.</w:t>
      </w:r>
    </w:p>
    <w:p>
      <w:pPr>
        <w:pStyle w:val="3"/>
        <w:numPr>
          <w:ilvl w:val="0"/>
          <w:numId w:val="0"/>
        </w:numPr>
        <w:ind w:leftChars="0"/>
        <w:rPr>
          <w:rFonts w:hint="default" w:ascii="Calibri" w:hAnsi="Calibri" w:eastAsia="黑体" w:cs="Calibri"/>
          <w:b/>
          <w:bCs/>
          <w:sz w:val="32"/>
          <w:szCs w:val="32"/>
          <w:lang w:val="en-US" w:eastAsia="zh-CN"/>
        </w:rPr>
      </w:pPr>
      <w:r>
        <w:rPr>
          <w:rFonts w:hint="default" w:ascii="Calibri" w:hAnsi="Calibri" w:cs="Calibri"/>
          <w:b/>
          <w:bCs/>
          <w:sz w:val="32"/>
          <w:szCs w:val="32"/>
        </w:rPr>
        <w:t>1.</w:t>
      </w:r>
      <w:r>
        <w:rPr>
          <w:rFonts w:hint="default" w:ascii="Calibri" w:hAnsi="Calibri" w:cs="Calibri"/>
          <w:b/>
          <w:bCs/>
          <w:sz w:val="32"/>
          <w:szCs w:val="32"/>
          <w:lang w:val="en-US" w:eastAsia="zh-CN"/>
        </w:rPr>
        <w:t>5 T</w:t>
      </w:r>
      <w:r>
        <w:rPr>
          <w:rFonts w:hint="default" w:ascii="Calibri" w:hAnsi="Calibri" w:cs="Calibri"/>
          <w:b/>
          <w:bCs/>
          <w:sz w:val="32"/>
          <w:szCs w:val="32"/>
        </w:rPr>
        <w:t>emperature parameters (- S20 type)</w:t>
      </w:r>
    </w:p>
    <w:tbl>
      <w:tblPr>
        <w:tblStyle w:val="10"/>
        <w:tblW w:w="5777"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822"/>
        <w:gridCol w:w="765"/>
        <w:gridCol w:w="945"/>
        <w:gridCol w:w="1095"/>
        <w:gridCol w:w="1150"/>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822" w:type="dxa"/>
            <w:tcBorders>
              <w:top w:val="single" w:color="auto" w:sz="4" w:space="0"/>
              <w:left w:val="single" w:color="auto" w:sz="4" w:space="0"/>
              <w:bottom w:val="single" w:color="000000" w:sz="24" w:space="0"/>
              <w:right w:val="nil"/>
            </w:tcBorders>
            <w:shd w:val="clear" w:color="auto" w:fill="FFFFFF"/>
          </w:tcPr>
          <w:p>
            <w:pPr>
              <w:pStyle w:val="9"/>
              <w:ind w:firstLine="0" w:firstLineChars="0"/>
              <w:rPr>
                <w:rFonts w:ascii="Cambria" w:hAnsi="Cambria"/>
                <w:color w:val="000000"/>
                <w:szCs w:val="24"/>
              </w:rPr>
            </w:pPr>
            <w:r>
              <w:rPr>
                <w:rFonts w:hint="eastAsia" w:ascii="Cambria" w:hAnsi="Cambria"/>
                <w:color w:val="000000"/>
                <w:szCs w:val="24"/>
              </w:rPr>
              <w:t>Content</w:t>
            </w:r>
          </w:p>
        </w:tc>
        <w:tc>
          <w:tcPr>
            <w:tcW w:w="765" w:type="dxa"/>
            <w:tcBorders>
              <w:top w:val="single" w:color="auto" w:sz="4" w:space="0"/>
              <w:left w:val="nil"/>
              <w:bottom w:val="single" w:color="000000" w:sz="24" w:space="0"/>
              <w:right w:val="nil"/>
            </w:tcBorders>
            <w:shd w:val="clear" w:color="auto" w:fill="FFFFFF"/>
          </w:tcPr>
          <w:p>
            <w:pPr>
              <w:pStyle w:val="9"/>
              <w:ind w:firstLine="0" w:firstLineChars="0"/>
              <w:rPr>
                <w:rFonts w:ascii="Cambria" w:hAnsi="Cambria"/>
                <w:color w:val="000000"/>
                <w:szCs w:val="24"/>
              </w:rPr>
            </w:pPr>
            <w:r>
              <w:rPr>
                <w:rFonts w:hint="eastAsia" w:ascii="Cambria" w:hAnsi="Cambria"/>
                <w:color w:val="000000"/>
                <w:szCs w:val="24"/>
              </w:rPr>
              <w:t xml:space="preserve">Minimum </w:t>
            </w:r>
          </w:p>
        </w:tc>
        <w:tc>
          <w:tcPr>
            <w:tcW w:w="945" w:type="dxa"/>
            <w:tcBorders>
              <w:top w:val="single" w:color="auto" w:sz="4" w:space="0"/>
              <w:left w:val="nil"/>
              <w:bottom w:val="single" w:color="000000" w:sz="24" w:space="0"/>
              <w:right w:val="nil"/>
            </w:tcBorders>
            <w:shd w:val="clear" w:color="auto" w:fill="FFFFFF"/>
          </w:tcPr>
          <w:p>
            <w:pPr>
              <w:pStyle w:val="9"/>
              <w:ind w:firstLine="0" w:firstLineChars="0"/>
              <w:rPr>
                <w:rFonts w:ascii="Cambria" w:hAnsi="Cambria"/>
                <w:color w:val="000000"/>
                <w:szCs w:val="24"/>
              </w:rPr>
            </w:pPr>
            <w:r>
              <w:rPr>
                <w:rFonts w:hint="eastAsia" w:ascii="Cambria" w:hAnsi="Cambria"/>
                <w:color w:val="000000"/>
                <w:szCs w:val="24"/>
              </w:rPr>
              <w:t>Typical Value</w:t>
            </w:r>
          </w:p>
        </w:tc>
        <w:tc>
          <w:tcPr>
            <w:tcW w:w="1095" w:type="dxa"/>
            <w:tcBorders>
              <w:top w:val="single" w:color="auto" w:sz="4" w:space="0"/>
              <w:left w:val="nil"/>
              <w:bottom w:val="single" w:color="000000" w:sz="24" w:space="0"/>
              <w:right w:val="nil"/>
            </w:tcBorders>
            <w:shd w:val="clear" w:color="auto" w:fill="FFFFFF"/>
          </w:tcPr>
          <w:p>
            <w:pPr>
              <w:pStyle w:val="9"/>
              <w:ind w:firstLine="0" w:firstLineChars="0"/>
              <w:rPr>
                <w:rFonts w:ascii="Cambria" w:hAnsi="Cambria"/>
                <w:color w:val="000000"/>
                <w:szCs w:val="24"/>
              </w:rPr>
            </w:pPr>
            <w:r>
              <w:rPr>
                <w:rFonts w:hint="eastAsia" w:ascii="Cambria" w:hAnsi="Cambria"/>
                <w:color w:val="000000"/>
                <w:szCs w:val="24"/>
              </w:rPr>
              <w:t>Maximum</w:t>
            </w:r>
          </w:p>
        </w:tc>
        <w:tc>
          <w:tcPr>
            <w:tcW w:w="1150" w:type="dxa"/>
            <w:tcBorders>
              <w:top w:val="single" w:color="auto" w:sz="4" w:space="0"/>
              <w:left w:val="nil"/>
              <w:bottom w:val="single" w:color="000000" w:sz="24" w:space="0"/>
              <w:right w:val="single" w:color="auto" w:sz="4" w:space="0"/>
            </w:tcBorders>
            <w:shd w:val="clear" w:color="auto" w:fill="FFFFFF"/>
          </w:tcPr>
          <w:p>
            <w:pPr>
              <w:pStyle w:val="9"/>
              <w:ind w:firstLine="0" w:firstLineChars="0"/>
              <w:rPr>
                <w:rFonts w:ascii="Cambria" w:hAnsi="Cambria"/>
                <w:color w:val="000000"/>
                <w:szCs w:val="24"/>
              </w:rPr>
            </w:pPr>
            <w:r>
              <w:rPr>
                <w:rFonts w:hint="eastAsia" w:ascii="Cambria" w:hAnsi="Cambria"/>
                <w:color w:val="000000"/>
                <w:szCs w:val="24"/>
              </w:rPr>
              <w:t>Unit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822" w:type="dxa"/>
            <w:tcBorders>
              <w:top w:val="nil"/>
              <w:left w:val="single" w:color="auto" w:sz="4" w:space="0"/>
              <w:bottom w:val="nil"/>
              <w:right w:val="single" w:color="000000" w:sz="8" w:space="0"/>
            </w:tcBorders>
            <w:shd w:val="clear" w:color="auto" w:fill="FFFFFF"/>
          </w:tcPr>
          <w:p>
            <w:pPr>
              <w:pStyle w:val="9"/>
              <w:ind w:firstLine="0" w:firstLineChars="0"/>
              <w:rPr>
                <w:rFonts w:ascii="Cambria" w:hAnsi="Cambria"/>
                <w:color w:val="000000"/>
              </w:rPr>
            </w:pPr>
            <w:r>
              <w:rPr>
                <w:rFonts w:hint="eastAsia" w:ascii="Cambria" w:hAnsi="Cambria"/>
                <w:color w:val="000000"/>
              </w:rPr>
              <w:t>Resolution (14bit)</w:t>
            </w:r>
          </w:p>
        </w:tc>
        <w:tc>
          <w:tcPr>
            <w:tcW w:w="765"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945"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0.01</w:t>
            </w:r>
          </w:p>
        </w:tc>
        <w:tc>
          <w:tcPr>
            <w:tcW w:w="1095"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1150" w:type="dxa"/>
            <w:tcBorders>
              <w:top w:val="nil"/>
              <w:left w:val="nil"/>
              <w:bottom w:val="nil"/>
              <w:right w:val="single" w:color="auto" w:sz="4" w:space="0"/>
            </w:tcBorders>
            <w:shd w:val="clear" w:color="auto" w:fill="C0C0C0"/>
          </w:tcPr>
          <w:p>
            <w:pPr>
              <w:pStyle w:val="9"/>
              <w:ind w:firstLine="0" w:firstLineChars="0"/>
              <w:rPr>
                <w:rFonts w:ascii="Cambria" w:hAnsi="Cambria"/>
                <w:color w:val="000000"/>
              </w:rPr>
            </w:pPr>
            <w:r>
              <w:rPr>
                <w:rFonts w:hint="eastAsia" w:ascii="Cambria" w:hAnsi="Cambria"/>
                <w:color w:val="000000"/>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822" w:type="dxa"/>
            <w:tcBorders>
              <w:left w:val="single" w:color="auto" w:sz="4" w:space="0"/>
              <w:bottom w:val="nil"/>
              <w:right w:val="single" w:color="000000" w:sz="8" w:space="0"/>
            </w:tcBorders>
            <w:shd w:val="clear" w:color="auto" w:fill="FFFFFF"/>
          </w:tcPr>
          <w:p>
            <w:pPr>
              <w:pStyle w:val="9"/>
              <w:ind w:firstLine="0" w:firstLineChars="0"/>
              <w:rPr>
                <w:rFonts w:ascii="Cambria" w:hAnsi="Cambria"/>
                <w:color w:val="000000"/>
              </w:rPr>
            </w:pPr>
            <w:r>
              <w:rPr>
                <w:rFonts w:hint="eastAsia" w:ascii="Cambria" w:hAnsi="Cambria"/>
                <w:color w:val="000000"/>
              </w:rPr>
              <w:t>Linear deviation</w:t>
            </w:r>
          </w:p>
        </w:tc>
        <w:tc>
          <w:tcPr>
            <w:tcW w:w="765" w:type="dxa"/>
          </w:tcPr>
          <w:p>
            <w:pPr>
              <w:pStyle w:val="9"/>
              <w:ind w:firstLine="0" w:firstLineChars="0"/>
              <w:rPr>
                <w:rFonts w:ascii="Cambria" w:hAnsi="Cambria"/>
                <w:color w:val="000000"/>
              </w:rPr>
            </w:pPr>
            <w:r>
              <w:rPr>
                <w:rFonts w:hint="eastAsia" w:ascii="Cambria" w:hAnsi="Cambria"/>
                <w:color w:val="000000"/>
              </w:rPr>
              <w:t>-</w:t>
            </w:r>
          </w:p>
        </w:tc>
        <w:tc>
          <w:tcPr>
            <w:tcW w:w="945" w:type="dxa"/>
          </w:tcPr>
          <w:p>
            <w:pPr>
              <w:pStyle w:val="9"/>
              <w:ind w:firstLine="0" w:firstLineChars="0"/>
              <w:rPr>
                <w:rFonts w:ascii="Cambria" w:hAnsi="Cambria"/>
                <w:color w:val="000000"/>
              </w:rPr>
            </w:pPr>
            <w:r>
              <w:rPr>
                <w:rFonts w:hint="eastAsia" w:ascii="Cambria" w:hAnsi="Cambria"/>
                <w:color w:val="000000"/>
              </w:rPr>
              <w:t>±0.3</w:t>
            </w:r>
          </w:p>
        </w:tc>
        <w:tc>
          <w:tcPr>
            <w:tcW w:w="1095" w:type="dxa"/>
          </w:tcPr>
          <w:p>
            <w:pPr>
              <w:pStyle w:val="9"/>
              <w:tabs>
                <w:tab w:val="left" w:pos="498"/>
              </w:tabs>
              <w:ind w:firstLine="0" w:firstLineChars="0"/>
              <w:rPr>
                <w:rFonts w:ascii="Cambria" w:hAnsi="Cambria"/>
                <w:color w:val="000000"/>
              </w:rPr>
            </w:pPr>
            <w:r>
              <w:rPr>
                <w:rFonts w:hint="eastAsia" w:ascii="Cambria" w:hAnsi="Cambria"/>
                <w:color w:val="000000"/>
              </w:rPr>
              <w:t>See Table 1 below</w:t>
            </w:r>
          </w:p>
        </w:tc>
        <w:tc>
          <w:tcPr>
            <w:tcW w:w="1150" w:type="dxa"/>
            <w:tcBorders>
              <w:right w:val="single" w:color="auto" w:sz="4" w:space="0"/>
            </w:tcBorders>
          </w:tcPr>
          <w:p>
            <w:pPr>
              <w:pStyle w:val="9"/>
              <w:ind w:firstLine="0" w:firstLineChars="0"/>
              <w:rPr>
                <w:rFonts w:ascii="Cambria" w:hAnsi="Cambria"/>
                <w:color w:val="000000"/>
              </w:rPr>
            </w:pPr>
            <w:r>
              <w:rPr>
                <w:rFonts w:hint="eastAsia" w:ascii="Cambria" w:hAnsi="Cambria"/>
                <w:color w:val="000000"/>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822" w:type="dxa"/>
            <w:tcBorders>
              <w:top w:val="nil"/>
              <w:left w:val="single" w:color="auto" w:sz="4" w:space="0"/>
              <w:bottom w:val="nil"/>
              <w:right w:val="single" w:color="000000" w:sz="8" w:space="0"/>
            </w:tcBorders>
            <w:shd w:val="clear" w:color="auto" w:fill="FFFFFF"/>
          </w:tcPr>
          <w:p>
            <w:pPr>
              <w:pStyle w:val="9"/>
              <w:ind w:firstLine="0" w:firstLineChars="0"/>
              <w:rPr>
                <w:rFonts w:ascii="Cambria" w:hAnsi="Cambria"/>
                <w:color w:val="000000"/>
              </w:rPr>
            </w:pPr>
            <w:r>
              <w:rPr>
                <w:rFonts w:hint="eastAsia" w:ascii="Cambria" w:hAnsi="Cambria"/>
                <w:color w:val="000000"/>
              </w:rPr>
              <w:t>Repeatability</w:t>
            </w:r>
          </w:p>
        </w:tc>
        <w:tc>
          <w:tcPr>
            <w:tcW w:w="765"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945"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±0.1</w:t>
            </w:r>
          </w:p>
        </w:tc>
        <w:tc>
          <w:tcPr>
            <w:tcW w:w="1095"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1150" w:type="dxa"/>
            <w:tcBorders>
              <w:top w:val="nil"/>
              <w:left w:val="nil"/>
              <w:bottom w:val="nil"/>
              <w:right w:val="single" w:color="auto" w:sz="4" w:space="0"/>
            </w:tcBorders>
            <w:shd w:val="clear" w:color="auto" w:fill="C0C0C0"/>
          </w:tcPr>
          <w:p>
            <w:pPr>
              <w:pStyle w:val="9"/>
              <w:ind w:firstLine="0" w:firstLineChars="0"/>
              <w:rPr>
                <w:rFonts w:ascii="Cambria" w:hAnsi="Cambria"/>
                <w:color w:val="000000"/>
              </w:rPr>
            </w:pPr>
            <w:r>
              <w:rPr>
                <w:rFonts w:hint="eastAsia" w:ascii="Cambria" w:hAnsi="Cambria"/>
                <w:color w:val="000000"/>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822" w:type="dxa"/>
            <w:tcBorders>
              <w:left w:val="single" w:color="auto" w:sz="4" w:space="0"/>
              <w:bottom w:val="nil"/>
              <w:right w:val="single" w:color="000000" w:sz="8" w:space="0"/>
            </w:tcBorders>
            <w:shd w:val="clear" w:color="auto" w:fill="FFFFFF"/>
          </w:tcPr>
          <w:p>
            <w:pPr>
              <w:pStyle w:val="9"/>
              <w:ind w:firstLine="0" w:firstLineChars="0"/>
              <w:rPr>
                <w:rFonts w:ascii="Cambria" w:hAnsi="Cambria"/>
                <w:color w:val="000000"/>
              </w:rPr>
            </w:pPr>
            <w:r>
              <w:rPr>
                <w:rFonts w:hint="eastAsia" w:ascii="Cambria" w:hAnsi="Cambria"/>
                <w:color w:val="000000"/>
              </w:rPr>
              <w:t>Scope of work</w:t>
            </w:r>
          </w:p>
        </w:tc>
        <w:tc>
          <w:tcPr>
            <w:tcW w:w="765" w:type="dxa"/>
          </w:tcPr>
          <w:p>
            <w:pPr>
              <w:pStyle w:val="9"/>
              <w:ind w:firstLine="0" w:firstLineChars="0"/>
              <w:rPr>
                <w:rFonts w:ascii="Cambria" w:hAnsi="Cambria"/>
                <w:color w:val="000000"/>
              </w:rPr>
            </w:pPr>
            <w:r>
              <w:rPr>
                <w:rFonts w:hint="eastAsia" w:ascii="Cambria" w:hAnsi="Cambria"/>
                <w:color w:val="000000"/>
              </w:rPr>
              <w:t>-40</w:t>
            </w:r>
          </w:p>
        </w:tc>
        <w:tc>
          <w:tcPr>
            <w:tcW w:w="945" w:type="dxa"/>
          </w:tcPr>
          <w:p>
            <w:pPr>
              <w:pStyle w:val="9"/>
              <w:ind w:firstLine="0" w:firstLineChars="0"/>
              <w:rPr>
                <w:rFonts w:ascii="Cambria" w:hAnsi="Cambria"/>
                <w:color w:val="000000"/>
              </w:rPr>
            </w:pPr>
            <w:r>
              <w:rPr>
                <w:rFonts w:hint="eastAsia" w:ascii="Cambria" w:hAnsi="Cambria"/>
                <w:color w:val="000000"/>
              </w:rPr>
              <w:t>-</w:t>
            </w:r>
          </w:p>
        </w:tc>
        <w:tc>
          <w:tcPr>
            <w:tcW w:w="1095" w:type="dxa"/>
          </w:tcPr>
          <w:p>
            <w:pPr>
              <w:pStyle w:val="9"/>
              <w:ind w:firstLine="0" w:firstLineChars="0"/>
              <w:rPr>
                <w:rFonts w:ascii="Cambria" w:hAnsi="Cambria"/>
                <w:color w:val="000000"/>
              </w:rPr>
            </w:pPr>
            <w:r>
              <w:rPr>
                <w:rFonts w:hint="eastAsia" w:ascii="Cambria" w:hAnsi="Cambria"/>
                <w:color w:val="000000"/>
              </w:rPr>
              <w:t>125</w:t>
            </w:r>
          </w:p>
        </w:tc>
        <w:tc>
          <w:tcPr>
            <w:tcW w:w="1150" w:type="dxa"/>
            <w:tcBorders>
              <w:right w:val="single" w:color="auto" w:sz="4" w:space="0"/>
            </w:tcBorders>
          </w:tcPr>
          <w:p>
            <w:pPr>
              <w:pStyle w:val="9"/>
              <w:ind w:firstLine="0" w:firstLineChars="0"/>
              <w:rPr>
                <w:rFonts w:ascii="Cambria" w:hAnsi="Cambria"/>
                <w:color w:val="000000"/>
              </w:rPr>
            </w:pPr>
            <w:r>
              <w:rPr>
                <w:rFonts w:hint="eastAsia" w:ascii="Cambria" w:hAnsi="Cambria"/>
                <w:color w:val="000000"/>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822" w:type="dxa"/>
            <w:tcBorders>
              <w:top w:val="nil"/>
              <w:left w:val="single" w:color="auto" w:sz="4" w:space="0"/>
              <w:bottom w:val="nil"/>
              <w:right w:val="single" w:color="000000" w:sz="8" w:space="0"/>
            </w:tcBorders>
            <w:shd w:val="clear" w:color="auto" w:fill="FFFFFF"/>
          </w:tcPr>
          <w:p>
            <w:pPr>
              <w:pStyle w:val="9"/>
              <w:ind w:firstLine="0" w:firstLineChars="0"/>
              <w:rPr>
                <w:rFonts w:ascii="Cambria" w:hAnsi="Cambria"/>
                <w:color w:val="000000"/>
              </w:rPr>
            </w:pPr>
            <w:r>
              <w:rPr>
                <w:rFonts w:hint="eastAsia" w:ascii="Cambria" w:hAnsi="Cambria"/>
                <w:color w:val="000000"/>
              </w:rPr>
              <w:t>Response time (63%)</w:t>
            </w:r>
          </w:p>
        </w:tc>
        <w:tc>
          <w:tcPr>
            <w:tcW w:w="765"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5</w:t>
            </w:r>
          </w:p>
        </w:tc>
        <w:tc>
          <w:tcPr>
            <w:tcW w:w="945"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1095"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30</w:t>
            </w:r>
          </w:p>
        </w:tc>
        <w:tc>
          <w:tcPr>
            <w:tcW w:w="1150" w:type="dxa"/>
            <w:tcBorders>
              <w:top w:val="nil"/>
              <w:left w:val="nil"/>
              <w:bottom w:val="nil"/>
              <w:right w:val="single" w:color="auto" w:sz="4" w:space="0"/>
            </w:tcBorders>
            <w:shd w:val="clear" w:color="auto" w:fill="C0C0C0"/>
          </w:tcPr>
          <w:p>
            <w:pPr>
              <w:pStyle w:val="9"/>
              <w:ind w:firstLine="0" w:firstLineChars="0"/>
              <w:rPr>
                <w:rFonts w:ascii="Cambria" w:hAnsi="Cambria"/>
                <w:color w:val="000000"/>
              </w:rPr>
            </w:pPr>
            <w:r>
              <w:rPr>
                <w:rFonts w:hint="eastAsia" w:ascii="Cambria" w:hAnsi="Cambria"/>
                <w:color w:val="000000"/>
              </w:rPr>
              <w:t>秒</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0" w:hRule="atLeast"/>
          <w:jc w:val="center"/>
        </w:trPr>
        <w:tc>
          <w:tcPr>
            <w:tcW w:w="1822" w:type="dxa"/>
            <w:tcBorders>
              <w:left w:val="single" w:color="auto" w:sz="4" w:space="0"/>
              <w:bottom w:val="single" w:color="auto" w:sz="4" w:space="0"/>
              <w:right w:val="single" w:color="000000" w:sz="8" w:space="0"/>
            </w:tcBorders>
            <w:shd w:val="clear" w:color="auto" w:fill="FFFFFF"/>
          </w:tcPr>
          <w:p>
            <w:pPr>
              <w:pStyle w:val="9"/>
              <w:ind w:firstLine="0" w:firstLineChars="0"/>
              <w:rPr>
                <w:rFonts w:ascii="Cambria" w:hAnsi="Cambria"/>
                <w:color w:val="000000"/>
              </w:rPr>
            </w:pPr>
            <w:r>
              <w:rPr>
                <w:rFonts w:hint="eastAsia" w:ascii="Cambria" w:hAnsi="Cambria"/>
                <w:color w:val="000000"/>
              </w:rPr>
              <w:t>Long term drift</w:t>
            </w:r>
          </w:p>
        </w:tc>
        <w:tc>
          <w:tcPr>
            <w:tcW w:w="765" w:type="dxa"/>
            <w:tcBorders>
              <w:bottom w:val="single" w:color="auto" w:sz="4" w:space="0"/>
            </w:tcBorders>
          </w:tcPr>
          <w:p>
            <w:pPr>
              <w:pStyle w:val="9"/>
              <w:ind w:firstLine="0" w:firstLineChars="0"/>
              <w:rPr>
                <w:rFonts w:ascii="Cambria" w:hAnsi="Cambria"/>
                <w:color w:val="000000"/>
              </w:rPr>
            </w:pPr>
            <w:r>
              <w:rPr>
                <w:rFonts w:hint="eastAsia" w:ascii="Cambria" w:hAnsi="Cambria"/>
                <w:color w:val="000000"/>
              </w:rPr>
              <w:t>-</w:t>
            </w:r>
          </w:p>
        </w:tc>
        <w:tc>
          <w:tcPr>
            <w:tcW w:w="945" w:type="dxa"/>
            <w:tcBorders>
              <w:bottom w:val="single" w:color="auto" w:sz="4" w:space="0"/>
            </w:tcBorders>
          </w:tcPr>
          <w:p>
            <w:pPr>
              <w:pStyle w:val="9"/>
              <w:ind w:firstLine="0" w:firstLineChars="0"/>
              <w:rPr>
                <w:rFonts w:ascii="Cambria" w:hAnsi="Cambria"/>
                <w:color w:val="000000"/>
              </w:rPr>
            </w:pPr>
            <w:r>
              <w:rPr>
                <w:rFonts w:hint="eastAsia" w:ascii="Cambria" w:hAnsi="Cambria"/>
                <w:color w:val="000000"/>
              </w:rPr>
              <w:t>&lt;0.04</w:t>
            </w:r>
          </w:p>
        </w:tc>
        <w:tc>
          <w:tcPr>
            <w:tcW w:w="1095" w:type="dxa"/>
            <w:tcBorders>
              <w:bottom w:val="single" w:color="auto" w:sz="4" w:space="0"/>
            </w:tcBorders>
          </w:tcPr>
          <w:p>
            <w:pPr>
              <w:pStyle w:val="9"/>
              <w:ind w:firstLine="0" w:firstLineChars="0"/>
              <w:rPr>
                <w:rFonts w:ascii="Cambria" w:hAnsi="Cambria"/>
                <w:color w:val="000000"/>
              </w:rPr>
            </w:pPr>
            <w:r>
              <w:rPr>
                <w:rFonts w:hint="eastAsia" w:ascii="Cambria" w:hAnsi="Cambria"/>
                <w:color w:val="000000"/>
              </w:rPr>
              <w:t>-</w:t>
            </w:r>
          </w:p>
        </w:tc>
        <w:tc>
          <w:tcPr>
            <w:tcW w:w="1150" w:type="dxa"/>
            <w:tcBorders>
              <w:bottom w:val="single" w:color="auto" w:sz="4" w:space="0"/>
              <w:right w:val="single" w:color="auto" w:sz="4" w:space="0"/>
            </w:tcBorders>
          </w:tcPr>
          <w:p>
            <w:pPr>
              <w:pStyle w:val="9"/>
              <w:ind w:firstLine="0" w:firstLineChars="0"/>
              <w:rPr>
                <w:rFonts w:ascii="Cambria" w:hAnsi="Cambria"/>
                <w:color w:val="000000"/>
              </w:rPr>
            </w:pPr>
            <w:r>
              <w:rPr>
                <w:rFonts w:hint="eastAsia" w:ascii="Cambria" w:hAnsi="Cambria"/>
                <w:color w:val="000000"/>
              </w:rPr>
              <w:t>℃/ year</w:t>
            </w:r>
          </w:p>
        </w:tc>
      </w:tr>
    </w:tbl>
    <w:p>
      <w:pPr>
        <w:pStyle w:val="9"/>
        <w:ind w:left="0" w:leftChars="0" w:firstLine="0" w:firstLineChars="0"/>
        <w:jc w:val="both"/>
        <w:rPr>
          <w:rFonts w:hint="eastAsia"/>
        </w:rPr>
      </w:pPr>
    </w:p>
    <w:p>
      <w:pPr>
        <w:pStyle w:val="9"/>
        <w:ind w:left="0" w:leftChars="0" w:firstLine="0" w:firstLineChars="0"/>
        <w:jc w:val="both"/>
        <w:rPr>
          <w:rFonts w:hint="default" w:ascii="Calibri" w:hAnsi="Calibri" w:cs="Calibri"/>
        </w:rPr>
      </w:pPr>
      <w:r>
        <w:rPr>
          <w:rFonts w:hint="default" w:ascii="Calibri" w:hAnsi="Calibri" w:cs="Calibri"/>
        </w:rPr>
        <w:t>Table 1</w:t>
      </w:r>
      <w:r>
        <w:rPr>
          <w:rFonts w:hint="default" w:ascii="Calibri" w:hAnsi="Calibri" w:cs="Calibri"/>
          <w:lang w:val="en-US" w:eastAsia="zh-CN"/>
        </w:rPr>
        <w:t>:</w:t>
      </w:r>
      <w:r>
        <w:rPr>
          <w:rFonts w:hint="default" w:ascii="Calibri" w:hAnsi="Calibri" w:cs="Calibri"/>
        </w:rPr>
        <w:t xml:space="preserve"> temperature measurement accuracy under different temperatures</w:t>
      </w:r>
    </w:p>
    <w:p>
      <w:pPr>
        <w:pStyle w:val="9"/>
        <w:ind w:left="0" w:leftChars="0" w:firstLine="0" w:firstLineChars="0"/>
        <w:jc w:val="center"/>
        <w:rPr>
          <w:i/>
        </w:rPr>
      </w:pPr>
      <w:r>
        <w:rPr>
          <w:rFonts w:hint="eastAsia"/>
        </w:rPr>
        <w:drawing>
          <wp:inline distT="0" distB="0" distL="0" distR="0">
            <wp:extent cx="2834640" cy="1920240"/>
            <wp:effectExtent l="0" t="0" r="381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34640" cy="19202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Calibri" w:hAnsi="Calibri" w:cs="Calibri"/>
        </w:rPr>
      </w:pPr>
      <w:r>
        <w:rPr>
          <w:rFonts w:hint="default" w:ascii="Calibri" w:hAnsi="Calibri" w:cs="Calibri"/>
        </w:rPr>
        <w:t>As shown in the above table, the maximum deviation in the range of 5-60°C is within±0.5, and the deviation increases when it is lower than 0°C and higher than 60°C.</w:t>
      </w:r>
    </w:p>
    <w:p>
      <w:pPr>
        <w:pStyle w:val="3"/>
        <w:numPr>
          <w:ilvl w:val="0"/>
          <w:numId w:val="0"/>
        </w:numPr>
        <w:ind w:leftChars="0"/>
        <w:rPr>
          <w:rFonts w:hint="default" w:ascii="Calibri" w:hAnsi="Calibri" w:cs="Calibri"/>
          <w:b/>
          <w:bCs/>
          <w:sz w:val="32"/>
          <w:szCs w:val="21"/>
        </w:rPr>
      </w:pPr>
      <w:r>
        <w:rPr>
          <w:rFonts w:hint="default" w:ascii="Calibri" w:hAnsi="Calibri" w:cs="Calibri"/>
          <w:b/>
          <w:bCs/>
          <w:sz w:val="32"/>
          <w:szCs w:val="21"/>
        </w:rPr>
        <w:t>1.</w:t>
      </w:r>
      <w:r>
        <w:rPr>
          <w:rFonts w:hint="default" w:ascii="Calibri" w:hAnsi="Calibri" w:cs="Calibri"/>
          <w:b/>
          <w:bCs/>
          <w:sz w:val="32"/>
          <w:szCs w:val="21"/>
          <w:lang w:val="en-US" w:eastAsia="zh-CN"/>
        </w:rPr>
        <w:t>6</w:t>
      </w:r>
      <w:r>
        <w:rPr>
          <w:rFonts w:hint="default" w:ascii="Calibri" w:hAnsi="Calibri" w:cs="Calibri"/>
          <w:b/>
          <w:bCs/>
          <w:sz w:val="32"/>
          <w:szCs w:val="21"/>
        </w:rPr>
        <w:t xml:space="preserve"> Humidity parameters (- S20 type)</w:t>
      </w:r>
    </w:p>
    <w:tbl>
      <w:tblPr>
        <w:tblStyle w:val="10"/>
        <w:tblW w:w="6117"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962"/>
        <w:gridCol w:w="936"/>
        <w:gridCol w:w="1033"/>
        <w:gridCol w:w="1032"/>
        <w:gridCol w:w="115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962" w:type="dxa"/>
            <w:tcBorders>
              <w:top w:val="single" w:color="auto" w:sz="4" w:space="0"/>
              <w:left w:val="single" w:color="auto" w:sz="4" w:space="0"/>
              <w:bottom w:val="single" w:color="000000" w:sz="24" w:space="0"/>
              <w:right w:val="nil"/>
            </w:tcBorders>
            <w:shd w:val="clear" w:color="auto" w:fill="FFFFFF"/>
            <w:vAlign w:val="top"/>
          </w:tcPr>
          <w:p>
            <w:pPr>
              <w:pStyle w:val="9"/>
              <w:ind w:firstLine="0" w:firstLineChars="0"/>
              <w:rPr>
                <w:rFonts w:ascii="Cambria" w:hAnsi="Cambria"/>
                <w:color w:val="000000"/>
                <w:szCs w:val="24"/>
              </w:rPr>
            </w:pPr>
            <w:r>
              <w:rPr>
                <w:rFonts w:hint="eastAsia" w:ascii="Cambria" w:hAnsi="Cambria"/>
                <w:color w:val="000000"/>
                <w:szCs w:val="24"/>
              </w:rPr>
              <w:t>Content</w:t>
            </w:r>
          </w:p>
        </w:tc>
        <w:tc>
          <w:tcPr>
            <w:tcW w:w="936" w:type="dxa"/>
            <w:tcBorders>
              <w:top w:val="single" w:color="auto" w:sz="4" w:space="0"/>
              <w:left w:val="nil"/>
              <w:bottom w:val="single" w:color="000000" w:sz="24" w:space="0"/>
              <w:right w:val="nil"/>
            </w:tcBorders>
            <w:shd w:val="clear" w:color="auto" w:fill="FFFFFF"/>
            <w:vAlign w:val="top"/>
          </w:tcPr>
          <w:p>
            <w:pPr>
              <w:pStyle w:val="9"/>
              <w:ind w:firstLine="0" w:firstLineChars="0"/>
              <w:rPr>
                <w:rFonts w:ascii="Cambria" w:hAnsi="Cambria"/>
                <w:color w:val="000000"/>
                <w:szCs w:val="24"/>
              </w:rPr>
            </w:pPr>
            <w:r>
              <w:rPr>
                <w:rFonts w:hint="eastAsia" w:ascii="Cambria" w:hAnsi="Cambria"/>
                <w:color w:val="000000"/>
                <w:szCs w:val="24"/>
              </w:rPr>
              <w:t xml:space="preserve">Minimum </w:t>
            </w:r>
          </w:p>
        </w:tc>
        <w:tc>
          <w:tcPr>
            <w:tcW w:w="1033" w:type="dxa"/>
            <w:tcBorders>
              <w:top w:val="single" w:color="auto" w:sz="4" w:space="0"/>
              <w:left w:val="nil"/>
              <w:bottom w:val="single" w:color="000000" w:sz="24" w:space="0"/>
              <w:right w:val="nil"/>
            </w:tcBorders>
            <w:shd w:val="clear" w:color="auto" w:fill="FFFFFF"/>
            <w:vAlign w:val="top"/>
          </w:tcPr>
          <w:p>
            <w:pPr>
              <w:pStyle w:val="9"/>
              <w:ind w:firstLine="0" w:firstLineChars="0"/>
              <w:rPr>
                <w:rFonts w:ascii="Cambria" w:hAnsi="Cambria"/>
                <w:color w:val="000000"/>
                <w:szCs w:val="24"/>
              </w:rPr>
            </w:pPr>
            <w:r>
              <w:rPr>
                <w:rFonts w:hint="eastAsia" w:ascii="Cambria" w:hAnsi="Cambria"/>
                <w:color w:val="000000"/>
                <w:szCs w:val="24"/>
              </w:rPr>
              <w:t>Typical Value</w:t>
            </w:r>
          </w:p>
        </w:tc>
        <w:tc>
          <w:tcPr>
            <w:tcW w:w="1032" w:type="dxa"/>
            <w:tcBorders>
              <w:top w:val="single" w:color="auto" w:sz="4" w:space="0"/>
              <w:left w:val="nil"/>
              <w:bottom w:val="single" w:color="000000" w:sz="24" w:space="0"/>
              <w:right w:val="nil"/>
            </w:tcBorders>
            <w:shd w:val="clear" w:color="auto" w:fill="FFFFFF"/>
            <w:vAlign w:val="top"/>
          </w:tcPr>
          <w:p>
            <w:pPr>
              <w:pStyle w:val="9"/>
              <w:ind w:firstLine="0" w:firstLineChars="0"/>
              <w:rPr>
                <w:rFonts w:ascii="Cambria" w:hAnsi="Cambria"/>
                <w:color w:val="000000"/>
                <w:szCs w:val="24"/>
              </w:rPr>
            </w:pPr>
            <w:r>
              <w:rPr>
                <w:rFonts w:hint="eastAsia" w:ascii="Cambria" w:hAnsi="Cambria"/>
                <w:color w:val="000000"/>
                <w:szCs w:val="24"/>
              </w:rPr>
              <w:t>Maximum</w:t>
            </w:r>
          </w:p>
        </w:tc>
        <w:tc>
          <w:tcPr>
            <w:tcW w:w="1154" w:type="dxa"/>
            <w:tcBorders>
              <w:top w:val="single" w:color="auto" w:sz="4" w:space="0"/>
              <w:left w:val="nil"/>
              <w:bottom w:val="single" w:color="000000" w:sz="24" w:space="0"/>
              <w:right w:val="single" w:color="auto" w:sz="4" w:space="0"/>
            </w:tcBorders>
            <w:shd w:val="clear" w:color="auto" w:fill="FFFFFF"/>
            <w:vAlign w:val="top"/>
          </w:tcPr>
          <w:p>
            <w:pPr>
              <w:pStyle w:val="9"/>
              <w:ind w:firstLine="0" w:firstLineChars="0"/>
              <w:rPr>
                <w:rFonts w:ascii="Cambria" w:hAnsi="Cambria"/>
                <w:color w:val="000000"/>
                <w:szCs w:val="24"/>
              </w:rPr>
            </w:pPr>
            <w:r>
              <w:rPr>
                <w:rFonts w:hint="eastAsia" w:ascii="Cambria" w:hAnsi="Cambria"/>
                <w:color w:val="000000"/>
                <w:szCs w:val="24"/>
              </w:rPr>
              <w:t>Unit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962" w:type="dxa"/>
            <w:tcBorders>
              <w:top w:val="nil"/>
              <w:left w:val="single" w:color="auto" w:sz="4" w:space="0"/>
              <w:bottom w:val="nil"/>
              <w:right w:val="single" w:color="000000" w:sz="8" w:space="0"/>
            </w:tcBorders>
            <w:shd w:val="clear" w:color="auto" w:fill="FFFFFF"/>
            <w:vAlign w:val="top"/>
          </w:tcPr>
          <w:p>
            <w:pPr>
              <w:pStyle w:val="9"/>
              <w:ind w:firstLine="0" w:firstLineChars="0"/>
              <w:rPr>
                <w:rFonts w:ascii="Cambria" w:hAnsi="Cambria"/>
                <w:color w:val="000000"/>
              </w:rPr>
            </w:pPr>
            <w:r>
              <w:rPr>
                <w:rFonts w:hint="eastAsia" w:ascii="Cambria" w:hAnsi="Cambria"/>
                <w:color w:val="000000"/>
              </w:rPr>
              <w:t>Resolution (1</w:t>
            </w:r>
            <w:r>
              <w:rPr>
                <w:rFonts w:hint="eastAsia" w:ascii="Cambria" w:hAnsi="Cambria"/>
                <w:color w:val="000000"/>
                <w:lang w:val="en-US" w:eastAsia="zh-CN"/>
              </w:rPr>
              <w:t>2</w:t>
            </w:r>
            <w:r>
              <w:rPr>
                <w:rFonts w:hint="eastAsia" w:ascii="Cambria" w:hAnsi="Cambria"/>
                <w:color w:val="000000"/>
              </w:rPr>
              <w:t>bit)</w:t>
            </w:r>
          </w:p>
        </w:tc>
        <w:tc>
          <w:tcPr>
            <w:tcW w:w="936"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1033"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0.04</w:t>
            </w:r>
          </w:p>
        </w:tc>
        <w:tc>
          <w:tcPr>
            <w:tcW w:w="1032"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1154" w:type="dxa"/>
            <w:tcBorders>
              <w:top w:val="nil"/>
              <w:left w:val="nil"/>
              <w:bottom w:val="nil"/>
              <w:right w:val="single" w:color="auto" w:sz="4" w:space="0"/>
            </w:tcBorders>
            <w:shd w:val="clear" w:color="auto" w:fill="C0C0C0"/>
          </w:tcPr>
          <w:p>
            <w:pPr>
              <w:pStyle w:val="9"/>
              <w:ind w:firstLine="0" w:firstLineChars="0"/>
              <w:rPr>
                <w:rFonts w:ascii="Cambria" w:hAnsi="Cambria"/>
                <w:color w:val="000000"/>
              </w:rPr>
            </w:pPr>
            <w:r>
              <w:rPr>
                <w:rFonts w:hint="eastAsia" w:ascii="Cambria" w:hAnsi="Cambria"/>
                <w:color w:val="000000"/>
              </w:rPr>
              <w:t>%RH</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1962" w:type="dxa"/>
            <w:tcBorders>
              <w:left w:val="single" w:color="auto" w:sz="4" w:space="0"/>
              <w:bottom w:val="nil"/>
              <w:right w:val="single" w:color="000000" w:sz="8" w:space="0"/>
            </w:tcBorders>
            <w:shd w:val="clear" w:color="auto" w:fill="FFFFFF"/>
            <w:vAlign w:val="top"/>
          </w:tcPr>
          <w:p>
            <w:pPr>
              <w:pStyle w:val="9"/>
              <w:ind w:firstLine="0" w:firstLineChars="0"/>
              <w:rPr>
                <w:rFonts w:ascii="Cambria" w:hAnsi="Cambria"/>
                <w:color w:val="000000"/>
              </w:rPr>
            </w:pPr>
            <w:r>
              <w:rPr>
                <w:rFonts w:hint="eastAsia" w:ascii="Cambria" w:hAnsi="Cambria"/>
                <w:color w:val="000000"/>
              </w:rPr>
              <w:t>Linear deviation</w:t>
            </w:r>
          </w:p>
        </w:tc>
        <w:tc>
          <w:tcPr>
            <w:tcW w:w="936" w:type="dxa"/>
          </w:tcPr>
          <w:p>
            <w:pPr>
              <w:pStyle w:val="9"/>
              <w:ind w:firstLine="0" w:firstLineChars="0"/>
              <w:rPr>
                <w:rFonts w:ascii="Cambria" w:hAnsi="Cambria"/>
                <w:color w:val="000000"/>
              </w:rPr>
            </w:pPr>
            <w:r>
              <w:rPr>
                <w:rFonts w:hint="eastAsia" w:ascii="Cambria" w:hAnsi="Cambria"/>
                <w:color w:val="000000"/>
              </w:rPr>
              <w:t>-</w:t>
            </w:r>
          </w:p>
        </w:tc>
        <w:tc>
          <w:tcPr>
            <w:tcW w:w="1033" w:type="dxa"/>
          </w:tcPr>
          <w:p>
            <w:pPr>
              <w:pStyle w:val="9"/>
              <w:ind w:firstLine="0" w:firstLineChars="0"/>
              <w:rPr>
                <w:rFonts w:ascii="Cambria" w:hAnsi="Cambria"/>
                <w:color w:val="000000"/>
              </w:rPr>
            </w:pPr>
            <w:r>
              <w:rPr>
                <w:rFonts w:hint="eastAsia" w:ascii="Cambria" w:hAnsi="Cambria"/>
                <w:color w:val="000000"/>
              </w:rPr>
              <w:t>±3.0</w:t>
            </w:r>
          </w:p>
        </w:tc>
        <w:tc>
          <w:tcPr>
            <w:tcW w:w="1032" w:type="dxa"/>
          </w:tcPr>
          <w:p>
            <w:pPr>
              <w:pStyle w:val="9"/>
              <w:tabs>
                <w:tab w:val="left" w:pos="498"/>
              </w:tabs>
              <w:ind w:firstLine="0" w:firstLineChars="0"/>
              <w:rPr>
                <w:rFonts w:ascii="Cambria" w:hAnsi="Cambria"/>
                <w:color w:val="000000"/>
              </w:rPr>
            </w:pPr>
            <w:r>
              <w:rPr>
                <w:rFonts w:hint="eastAsia" w:ascii="Cambria" w:hAnsi="Cambria"/>
                <w:color w:val="000000"/>
              </w:rPr>
              <w:t>See Table</w:t>
            </w:r>
            <w:r>
              <w:rPr>
                <w:rFonts w:hint="eastAsia" w:ascii="Cambria" w:hAnsi="Cambria"/>
                <w:color w:val="000000"/>
                <w:lang w:val="en-US" w:eastAsia="zh-CN"/>
              </w:rPr>
              <w:t xml:space="preserve"> 2</w:t>
            </w:r>
            <w:r>
              <w:rPr>
                <w:rFonts w:hint="eastAsia" w:ascii="Cambria" w:hAnsi="Cambria"/>
                <w:color w:val="000000"/>
              </w:rPr>
              <w:t xml:space="preserve"> below</w:t>
            </w:r>
          </w:p>
        </w:tc>
        <w:tc>
          <w:tcPr>
            <w:tcW w:w="1154" w:type="dxa"/>
            <w:tcBorders>
              <w:right w:val="single" w:color="auto" w:sz="4" w:space="0"/>
            </w:tcBorders>
          </w:tcPr>
          <w:p>
            <w:pPr>
              <w:pStyle w:val="9"/>
              <w:ind w:firstLine="0" w:firstLineChars="0"/>
              <w:rPr>
                <w:rFonts w:ascii="Cambria" w:hAnsi="Cambria"/>
                <w:color w:val="000000"/>
              </w:rPr>
            </w:pPr>
            <w:r>
              <w:rPr>
                <w:rFonts w:hint="eastAsia" w:ascii="Cambria" w:hAnsi="Cambria"/>
                <w:color w:val="000000"/>
              </w:rPr>
              <w:t>%RH</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962" w:type="dxa"/>
            <w:tcBorders>
              <w:top w:val="nil"/>
              <w:left w:val="single" w:color="auto" w:sz="4" w:space="0"/>
              <w:bottom w:val="nil"/>
              <w:right w:val="single" w:color="000000" w:sz="8" w:space="0"/>
            </w:tcBorders>
            <w:shd w:val="clear" w:color="auto" w:fill="FFFFFF"/>
            <w:vAlign w:val="top"/>
          </w:tcPr>
          <w:p>
            <w:pPr>
              <w:pStyle w:val="9"/>
              <w:ind w:firstLine="0" w:firstLineChars="0"/>
              <w:rPr>
                <w:rFonts w:ascii="Cambria" w:hAnsi="Cambria"/>
                <w:color w:val="000000"/>
              </w:rPr>
            </w:pPr>
            <w:r>
              <w:rPr>
                <w:rFonts w:hint="eastAsia" w:ascii="Cambria" w:hAnsi="Cambria"/>
                <w:color w:val="000000"/>
              </w:rPr>
              <w:t>Repeatability</w:t>
            </w:r>
          </w:p>
        </w:tc>
        <w:tc>
          <w:tcPr>
            <w:tcW w:w="936"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1033"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±0.1</w:t>
            </w:r>
          </w:p>
        </w:tc>
        <w:tc>
          <w:tcPr>
            <w:tcW w:w="1032"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1154" w:type="dxa"/>
            <w:tcBorders>
              <w:top w:val="nil"/>
              <w:left w:val="nil"/>
              <w:bottom w:val="nil"/>
              <w:right w:val="single" w:color="auto" w:sz="4" w:space="0"/>
            </w:tcBorders>
            <w:shd w:val="clear" w:color="auto" w:fill="C0C0C0"/>
          </w:tcPr>
          <w:p>
            <w:pPr>
              <w:pStyle w:val="9"/>
              <w:ind w:firstLine="0" w:firstLineChars="0"/>
              <w:rPr>
                <w:rFonts w:ascii="Cambria" w:hAnsi="Cambria"/>
                <w:color w:val="000000"/>
              </w:rPr>
            </w:pPr>
            <w:r>
              <w:rPr>
                <w:rFonts w:hint="eastAsia" w:ascii="Cambria" w:hAnsi="Cambria"/>
                <w:color w:val="000000"/>
              </w:rPr>
              <w:t>%RH</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962" w:type="dxa"/>
            <w:tcBorders>
              <w:left w:val="single" w:color="auto" w:sz="4" w:space="0"/>
              <w:bottom w:val="nil"/>
              <w:right w:val="single" w:color="000000" w:sz="8" w:space="0"/>
            </w:tcBorders>
            <w:shd w:val="clear" w:color="auto" w:fill="FFFFFF"/>
            <w:vAlign w:val="top"/>
          </w:tcPr>
          <w:p>
            <w:pPr>
              <w:pStyle w:val="9"/>
              <w:ind w:firstLine="0" w:firstLineChars="0"/>
              <w:rPr>
                <w:rFonts w:ascii="Cambria" w:hAnsi="Cambria"/>
                <w:color w:val="000000"/>
              </w:rPr>
            </w:pPr>
            <w:r>
              <w:rPr>
                <w:rFonts w:hint="eastAsia" w:ascii="Cambria" w:hAnsi="Cambria"/>
                <w:color w:val="000000"/>
              </w:rPr>
              <w:t>Scope of work</w:t>
            </w:r>
          </w:p>
        </w:tc>
        <w:tc>
          <w:tcPr>
            <w:tcW w:w="936" w:type="dxa"/>
          </w:tcPr>
          <w:p>
            <w:pPr>
              <w:pStyle w:val="9"/>
              <w:ind w:firstLine="0" w:firstLineChars="0"/>
              <w:rPr>
                <w:rFonts w:ascii="Cambria" w:hAnsi="Cambria"/>
                <w:color w:val="000000"/>
              </w:rPr>
            </w:pPr>
            <w:r>
              <w:rPr>
                <w:rFonts w:hint="eastAsia" w:ascii="Cambria" w:hAnsi="Cambria"/>
                <w:color w:val="000000"/>
              </w:rPr>
              <w:t>0</w:t>
            </w:r>
          </w:p>
        </w:tc>
        <w:tc>
          <w:tcPr>
            <w:tcW w:w="1033" w:type="dxa"/>
          </w:tcPr>
          <w:p>
            <w:pPr>
              <w:pStyle w:val="9"/>
              <w:ind w:firstLine="0" w:firstLineChars="0"/>
              <w:rPr>
                <w:rFonts w:ascii="Cambria" w:hAnsi="Cambria"/>
                <w:color w:val="000000"/>
              </w:rPr>
            </w:pPr>
            <w:r>
              <w:rPr>
                <w:rFonts w:hint="eastAsia" w:ascii="Cambria" w:hAnsi="Cambria"/>
                <w:color w:val="000000"/>
              </w:rPr>
              <w:t>-</w:t>
            </w:r>
          </w:p>
        </w:tc>
        <w:tc>
          <w:tcPr>
            <w:tcW w:w="1032" w:type="dxa"/>
          </w:tcPr>
          <w:p>
            <w:pPr>
              <w:pStyle w:val="9"/>
              <w:ind w:firstLine="0" w:firstLineChars="0"/>
              <w:rPr>
                <w:rFonts w:ascii="Cambria" w:hAnsi="Cambria"/>
                <w:color w:val="000000"/>
              </w:rPr>
            </w:pPr>
            <w:r>
              <w:rPr>
                <w:rFonts w:hint="eastAsia" w:ascii="Cambria" w:hAnsi="Cambria"/>
                <w:color w:val="000000"/>
              </w:rPr>
              <w:t>100</w:t>
            </w:r>
          </w:p>
        </w:tc>
        <w:tc>
          <w:tcPr>
            <w:tcW w:w="1154" w:type="dxa"/>
            <w:tcBorders>
              <w:right w:val="single" w:color="auto" w:sz="4" w:space="0"/>
            </w:tcBorders>
          </w:tcPr>
          <w:p>
            <w:pPr>
              <w:pStyle w:val="9"/>
              <w:ind w:firstLine="0" w:firstLineChars="0"/>
              <w:rPr>
                <w:rFonts w:ascii="Cambria" w:hAnsi="Cambria"/>
                <w:color w:val="000000"/>
              </w:rPr>
            </w:pPr>
            <w:r>
              <w:rPr>
                <w:rFonts w:hint="eastAsia" w:ascii="Cambria" w:hAnsi="Cambria"/>
                <w:color w:val="000000"/>
              </w:rPr>
              <w:t>%RH</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962" w:type="dxa"/>
            <w:tcBorders>
              <w:top w:val="nil"/>
              <w:left w:val="single" w:color="auto" w:sz="4" w:space="0"/>
              <w:bottom w:val="nil"/>
              <w:right w:val="single" w:color="000000" w:sz="8" w:space="0"/>
            </w:tcBorders>
            <w:shd w:val="clear" w:color="auto" w:fill="FFFFFF"/>
            <w:vAlign w:val="top"/>
          </w:tcPr>
          <w:p>
            <w:pPr>
              <w:pStyle w:val="9"/>
              <w:ind w:firstLine="0" w:firstLineChars="0"/>
              <w:rPr>
                <w:rFonts w:ascii="Cambria" w:hAnsi="Cambria"/>
                <w:color w:val="000000"/>
              </w:rPr>
            </w:pPr>
            <w:r>
              <w:rPr>
                <w:rFonts w:hint="eastAsia" w:ascii="Cambria" w:hAnsi="Cambria"/>
                <w:color w:val="000000"/>
              </w:rPr>
              <w:t>Response time (63%)</w:t>
            </w:r>
          </w:p>
        </w:tc>
        <w:tc>
          <w:tcPr>
            <w:tcW w:w="936"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1033"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8</w:t>
            </w:r>
          </w:p>
        </w:tc>
        <w:tc>
          <w:tcPr>
            <w:tcW w:w="1032"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1154" w:type="dxa"/>
            <w:tcBorders>
              <w:top w:val="nil"/>
              <w:left w:val="nil"/>
              <w:bottom w:val="nil"/>
              <w:right w:val="single" w:color="auto" w:sz="4" w:space="0"/>
            </w:tcBorders>
            <w:shd w:val="clear" w:color="auto" w:fill="C0C0C0"/>
          </w:tcPr>
          <w:p>
            <w:pPr>
              <w:pStyle w:val="9"/>
              <w:ind w:firstLine="0" w:firstLineChars="0"/>
              <w:rPr>
                <w:rFonts w:hint="eastAsia" w:ascii="Cambria" w:hAnsi="Cambria" w:eastAsia="宋体"/>
                <w:color w:val="000000"/>
                <w:lang w:eastAsia="zh-CN"/>
              </w:rPr>
            </w:pPr>
            <w:r>
              <w:rPr>
                <w:rFonts w:hint="eastAsia" w:ascii="Cambria" w:hAnsi="Cambria"/>
                <w:color w:val="000000"/>
                <w:lang w:val="en-US" w:eastAsia="zh-CN"/>
              </w:rPr>
              <w:t>s</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962" w:type="dxa"/>
            <w:tcBorders>
              <w:left w:val="single" w:color="auto" w:sz="4" w:space="0"/>
              <w:bottom w:val="nil"/>
              <w:right w:val="single" w:color="000000" w:sz="8" w:space="0"/>
            </w:tcBorders>
            <w:shd w:val="clear" w:color="auto" w:fill="FFFFFF"/>
            <w:vAlign w:val="top"/>
          </w:tcPr>
          <w:p>
            <w:pPr>
              <w:pStyle w:val="9"/>
              <w:ind w:firstLine="0" w:firstLineChars="0"/>
              <w:rPr>
                <w:rFonts w:ascii="Cambria" w:hAnsi="Cambria"/>
                <w:color w:val="000000"/>
              </w:rPr>
            </w:pPr>
            <w:r>
              <w:rPr>
                <w:rFonts w:hint="eastAsia" w:ascii="Cambria" w:hAnsi="Cambria"/>
                <w:color w:val="000000"/>
              </w:rPr>
              <w:t>Long term drift</w:t>
            </w:r>
          </w:p>
        </w:tc>
        <w:tc>
          <w:tcPr>
            <w:tcW w:w="936" w:type="dxa"/>
          </w:tcPr>
          <w:p>
            <w:pPr>
              <w:pStyle w:val="9"/>
              <w:ind w:firstLine="0" w:firstLineChars="0"/>
              <w:rPr>
                <w:rFonts w:ascii="Cambria" w:hAnsi="Cambria"/>
                <w:color w:val="000000"/>
              </w:rPr>
            </w:pPr>
            <w:r>
              <w:rPr>
                <w:rFonts w:hint="eastAsia" w:ascii="Cambria" w:hAnsi="Cambria"/>
                <w:color w:val="000000"/>
              </w:rPr>
              <w:t>-</w:t>
            </w:r>
          </w:p>
        </w:tc>
        <w:tc>
          <w:tcPr>
            <w:tcW w:w="1033" w:type="dxa"/>
          </w:tcPr>
          <w:p>
            <w:pPr>
              <w:pStyle w:val="9"/>
              <w:ind w:firstLine="0" w:firstLineChars="0"/>
              <w:rPr>
                <w:rFonts w:ascii="Cambria" w:hAnsi="Cambria"/>
                <w:color w:val="000000"/>
              </w:rPr>
            </w:pPr>
            <w:r>
              <w:rPr>
                <w:rFonts w:hint="eastAsia" w:ascii="Cambria" w:hAnsi="Cambria"/>
                <w:color w:val="000000"/>
              </w:rPr>
              <w:t>&lt;0.5</w:t>
            </w:r>
          </w:p>
        </w:tc>
        <w:tc>
          <w:tcPr>
            <w:tcW w:w="1032" w:type="dxa"/>
          </w:tcPr>
          <w:p>
            <w:pPr>
              <w:pStyle w:val="9"/>
              <w:ind w:firstLine="0" w:firstLineChars="0"/>
              <w:rPr>
                <w:rFonts w:ascii="Cambria" w:hAnsi="Cambria"/>
                <w:color w:val="000000"/>
              </w:rPr>
            </w:pPr>
            <w:r>
              <w:rPr>
                <w:rFonts w:hint="eastAsia" w:ascii="Cambria" w:hAnsi="Cambria"/>
                <w:color w:val="000000"/>
              </w:rPr>
              <w:t>-</w:t>
            </w:r>
          </w:p>
        </w:tc>
        <w:tc>
          <w:tcPr>
            <w:tcW w:w="1154" w:type="dxa"/>
            <w:tcBorders>
              <w:right w:val="single" w:color="auto" w:sz="4" w:space="0"/>
            </w:tcBorders>
          </w:tcPr>
          <w:p>
            <w:pPr>
              <w:pStyle w:val="9"/>
              <w:ind w:firstLine="0" w:firstLineChars="0"/>
              <w:rPr>
                <w:rFonts w:hint="default" w:ascii="Cambria" w:hAnsi="Cambria" w:eastAsia="宋体"/>
                <w:color w:val="000000"/>
                <w:lang w:val="en-US" w:eastAsia="zh-CN"/>
              </w:rPr>
            </w:pPr>
            <w:r>
              <w:rPr>
                <w:rFonts w:hint="eastAsia" w:ascii="Cambria" w:hAnsi="Cambria"/>
                <w:color w:val="000000"/>
              </w:rPr>
              <w:t>%RH /</w:t>
            </w:r>
            <w:r>
              <w:rPr>
                <w:rFonts w:hint="eastAsia" w:ascii="Cambria" w:hAnsi="Cambria"/>
                <w:color w:val="000000"/>
                <w:lang w:val="en-US" w:eastAsia="zh-CN"/>
              </w:rPr>
              <w:t>year</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962" w:type="dxa"/>
            <w:tcBorders>
              <w:top w:val="nil"/>
              <w:left w:val="single" w:color="auto" w:sz="4" w:space="0"/>
              <w:bottom w:val="nil"/>
              <w:right w:val="single" w:color="000000" w:sz="8" w:space="0"/>
            </w:tcBorders>
            <w:shd w:val="clear" w:color="auto" w:fill="FFFFFF"/>
            <w:vAlign w:val="top"/>
          </w:tcPr>
          <w:p>
            <w:pPr>
              <w:pStyle w:val="9"/>
              <w:ind w:firstLine="0" w:firstLineChars="0"/>
              <w:rPr>
                <w:rFonts w:ascii="Cambria" w:hAnsi="Cambria"/>
                <w:color w:val="000000"/>
              </w:rPr>
            </w:pPr>
            <w:r>
              <w:rPr>
                <w:rFonts w:hint="eastAsia" w:ascii="Cambria" w:hAnsi="Cambria"/>
                <w:color w:val="000000"/>
              </w:rPr>
              <w:t xml:space="preserve">Hysteresis </w:t>
            </w:r>
          </w:p>
        </w:tc>
        <w:tc>
          <w:tcPr>
            <w:tcW w:w="936"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1033"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±1</w:t>
            </w:r>
          </w:p>
        </w:tc>
        <w:tc>
          <w:tcPr>
            <w:tcW w:w="1032" w:type="dxa"/>
            <w:tcBorders>
              <w:top w:val="nil"/>
              <w:left w:val="nil"/>
              <w:bottom w:val="nil"/>
              <w:right w:val="nil"/>
            </w:tcBorders>
            <w:shd w:val="clear" w:color="auto" w:fill="C0C0C0"/>
          </w:tcPr>
          <w:p>
            <w:pPr>
              <w:pStyle w:val="9"/>
              <w:ind w:firstLine="0" w:firstLineChars="0"/>
              <w:rPr>
                <w:rFonts w:ascii="Cambria" w:hAnsi="Cambria"/>
                <w:color w:val="000000"/>
              </w:rPr>
            </w:pPr>
            <w:r>
              <w:rPr>
                <w:rFonts w:hint="eastAsia" w:ascii="Cambria" w:hAnsi="Cambria"/>
                <w:color w:val="000000"/>
              </w:rPr>
              <w:t>-</w:t>
            </w:r>
          </w:p>
        </w:tc>
        <w:tc>
          <w:tcPr>
            <w:tcW w:w="1154" w:type="dxa"/>
            <w:tcBorders>
              <w:top w:val="nil"/>
              <w:left w:val="nil"/>
              <w:bottom w:val="nil"/>
              <w:right w:val="single" w:color="auto" w:sz="4" w:space="0"/>
            </w:tcBorders>
            <w:shd w:val="clear" w:color="auto" w:fill="C0C0C0"/>
          </w:tcPr>
          <w:p>
            <w:pPr>
              <w:pStyle w:val="9"/>
              <w:ind w:firstLine="0" w:firstLineChars="0"/>
              <w:rPr>
                <w:rFonts w:ascii="Cambria" w:hAnsi="Cambria"/>
                <w:color w:val="000000"/>
              </w:rPr>
            </w:pPr>
            <w:r>
              <w:rPr>
                <w:rFonts w:hint="eastAsia" w:ascii="Cambria" w:hAnsi="Cambria"/>
                <w:color w:val="000000"/>
              </w:rPr>
              <w:t>%RH</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jc w:val="center"/>
        </w:trPr>
        <w:tc>
          <w:tcPr>
            <w:tcW w:w="1962" w:type="dxa"/>
            <w:tcBorders>
              <w:left w:val="single" w:color="auto" w:sz="4" w:space="0"/>
              <w:bottom w:val="single" w:color="auto" w:sz="4" w:space="0"/>
              <w:right w:val="single" w:color="000000" w:sz="8" w:space="0"/>
            </w:tcBorders>
            <w:shd w:val="clear" w:color="auto" w:fill="FFFFFF"/>
            <w:vAlign w:val="top"/>
          </w:tcPr>
          <w:p>
            <w:pPr>
              <w:pStyle w:val="9"/>
              <w:ind w:firstLine="0" w:firstLineChars="0"/>
              <w:rPr>
                <w:rFonts w:ascii="Cambria" w:hAnsi="Cambria"/>
                <w:color w:val="000000"/>
              </w:rPr>
            </w:pPr>
            <w:r>
              <w:rPr>
                <w:rFonts w:hint="eastAsia" w:ascii="Cambria" w:hAnsi="Cambria"/>
                <w:color w:val="000000"/>
              </w:rPr>
              <w:t>Nonlinearity</w:t>
            </w:r>
          </w:p>
        </w:tc>
        <w:tc>
          <w:tcPr>
            <w:tcW w:w="936" w:type="dxa"/>
            <w:tcBorders>
              <w:bottom w:val="single" w:color="auto" w:sz="4" w:space="0"/>
            </w:tcBorders>
          </w:tcPr>
          <w:p>
            <w:pPr>
              <w:pStyle w:val="9"/>
              <w:ind w:firstLine="0" w:firstLineChars="0"/>
              <w:rPr>
                <w:rFonts w:ascii="Cambria" w:hAnsi="Cambria"/>
                <w:color w:val="000000"/>
              </w:rPr>
            </w:pPr>
            <w:r>
              <w:rPr>
                <w:rFonts w:hint="eastAsia" w:ascii="Cambria" w:hAnsi="Cambria"/>
                <w:color w:val="000000"/>
              </w:rPr>
              <w:t>-</w:t>
            </w:r>
          </w:p>
        </w:tc>
        <w:tc>
          <w:tcPr>
            <w:tcW w:w="1033" w:type="dxa"/>
            <w:tcBorders>
              <w:bottom w:val="single" w:color="auto" w:sz="4" w:space="0"/>
            </w:tcBorders>
          </w:tcPr>
          <w:p>
            <w:pPr>
              <w:pStyle w:val="9"/>
              <w:ind w:firstLine="0" w:firstLineChars="0"/>
              <w:rPr>
                <w:rFonts w:ascii="Cambria" w:hAnsi="Cambria"/>
                <w:color w:val="000000"/>
              </w:rPr>
            </w:pPr>
            <w:r>
              <w:rPr>
                <w:rFonts w:hint="eastAsia" w:ascii="Cambria" w:hAnsi="Cambria"/>
                <w:color w:val="000000"/>
              </w:rPr>
              <w:t>&lt;0.1</w:t>
            </w:r>
          </w:p>
        </w:tc>
        <w:tc>
          <w:tcPr>
            <w:tcW w:w="1032" w:type="dxa"/>
            <w:tcBorders>
              <w:bottom w:val="single" w:color="auto" w:sz="4" w:space="0"/>
            </w:tcBorders>
          </w:tcPr>
          <w:p>
            <w:pPr>
              <w:pStyle w:val="9"/>
              <w:ind w:firstLine="0" w:firstLineChars="0"/>
              <w:rPr>
                <w:rFonts w:ascii="Cambria" w:hAnsi="Cambria"/>
                <w:color w:val="000000"/>
              </w:rPr>
            </w:pPr>
            <w:r>
              <w:rPr>
                <w:rFonts w:hint="eastAsia" w:ascii="Cambria" w:hAnsi="Cambria"/>
                <w:color w:val="000000"/>
              </w:rPr>
              <w:t>-</w:t>
            </w:r>
          </w:p>
        </w:tc>
        <w:tc>
          <w:tcPr>
            <w:tcW w:w="1154" w:type="dxa"/>
            <w:tcBorders>
              <w:bottom w:val="single" w:color="auto" w:sz="4" w:space="0"/>
              <w:right w:val="single" w:color="auto" w:sz="4" w:space="0"/>
            </w:tcBorders>
          </w:tcPr>
          <w:p>
            <w:pPr>
              <w:pStyle w:val="9"/>
              <w:ind w:firstLine="0" w:firstLineChars="0"/>
              <w:rPr>
                <w:rFonts w:ascii="Cambria" w:hAnsi="Cambria"/>
                <w:color w:val="000000"/>
              </w:rPr>
            </w:pPr>
            <w:r>
              <w:rPr>
                <w:rFonts w:hint="eastAsia" w:ascii="Cambria" w:hAnsi="Cambria"/>
                <w:color w:val="000000"/>
              </w:rPr>
              <w:t>%RH</w:t>
            </w:r>
          </w:p>
        </w:tc>
      </w:tr>
    </w:tbl>
    <w:p>
      <w:pPr>
        <w:pStyle w:val="9"/>
        <w:ind w:left="0" w:leftChars="0" w:firstLine="0" w:firstLineChars="0"/>
        <w:jc w:val="both"/>
        <w:rPr>
          <w:rFonts w:hint="eastAsia"/>
        </w:rPr>
      </w:pPr>
    </w:p>
    <w:p>
      <w:pPr>
        <w:pStyle w:val="9"/>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Calibri" w:hAnsi="Calibri" w:cs="Calibri"/>
        </w:rPr>
      </w:pPr>
      <w:r>
        <w:rPr>
          <w:rFonts w:hint="default" w:ascii="Calibri" w:hAnsi="Calibri" w:cs="Calibri"/>
        </w:rPr>
        <w:t>Table 2</w:t>
      </w:r>
      <w:r>
        <w:rPr>
          <w:rFonts w:hint="default" w:ascii="Calibri" w:hAnsi="Calibri" w:cs="Calibri"/>
          <w:lang w:val="en-US" w:eastAsia="zh-CN"/>
        </w:rPr>
        <w:t xml:space="preserve">: </w:t>
      </w:r>
      <w:r>
        <w:rPr>
          <w:rFonts w:hint="default" w:ascii="Calibri" w:hAnsi="Calibri" w:cs="Calibri"/>
        </w:rPr>
        <w:t>humidity measurement accuracy under different humidity</w:t>
      </w:r>
    </w:p>
    <w:p>
      <w:pPr>
        <w:pStyle w:val="9"/>
        <w:ind w:firstLine="480"/>
        <w:jc w:val="center"/>
      </w:pPr>
      <w:r>
        <w:rPr>
          <w:rFonts w:hint="eastAsia"/>
        </w:rPr>
        <w:drawing>
          <wp:inline distT="0" distB="0" distL="0" distR="0">
            <wp:extent cx="2743200" cy="17373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43200" cy="17373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Calibri" w:hAnsi="Calibri" w:cs="Calibri"/>
        </w:rPr>
      </w:pPr>
      <w:r>
        <w:rPr>
          <w:rFonts w:hint="default" w:ascii="Calibri" w:hAnsi="Calibri" w:cs="Calibri"/>
        </w:rPr>
        <w:t>As shown in the above table, the typical deviation is ± 3% in the range of 20-80% RH, and the deviation increases when the humidity is less than 20% and more than 80%.</w:t>
      </w:r>
    </w:p>
    <w:p>
      <w:pPr>
        <w:pStyle w:val="3"/>
        <w:numPr>
          <w:ilvl w:val="0"/>
          <w:numId w:val="0"/>
        </w:numPr>
        <w:ind w:leftChars="0"/>
        <w:rPr>
          <w:rFonts w:hint="default" w:ascii="Calibri" w:hAnsi="Calibri" w:cs="Calibri"/>
          <w:b/>
          <w:bCs/>
          <w:sz w:val="32"/>
          <w:szCs w:val="21"/>
        </w:rPr>
      </w:pPr>
      <w:r>
        <w:rPr>
          <w:rFonts w:hint="default" w:ascii="Calibri" w:hAnsi="Calibri" w:cs="Calibri"/>
          <w:b/>
          <w:bCs/>
          <w:sz w:val="32"/>
          <w:szCs w:val="21"/>
        </w:rPr>
        <w:t>1.</w:t>
      </w:r>
      <w:r>
        <w:rPr>
          <w:rFonts w:hint="default" w:ascii="Calibri" w:hAnsi="Calibri" w:cs="Calibri"/>
          <w:b/>
          <w:bCs/>
          <w:sz w:val="32"/>
          <w:szCs w:val="21"/>
          <w:lang w:val="en-US" w:eastAsia="zh-CN"/>
        </w:rPr>
        <w:t>7</w:t>
      </w:r>
      <w:r>
        <w:rPr>
          <w:rFonts w:hint="default" w:ascii="Calibri" w:hAnsi="Calibri" w:cs="Calibri"/>
          <w:b/>
          <w:bCs/>
          <w:sz w:val="32"/>
          <w:szCs w:val="21"/>
        </w:rPr>
        <w:t xml:space="preserve"> </w:t>
      </w:r>
      <w:r>
        <w:rPr>
          <w:rFonts w:hint="eastAsia" w:ascii="Calibri" w:hAnsi="Calibri" w:cs="Calibri"/>
          <w:b/>
          <w:bCs/>
          <w:sz w:val="32"/>
          <w:szCs w:val="21"/>
          <w:lang w:val="en-US" w:eastAsia="zh-CN"/>
        </w:rPr>
        <w:t>E</w:t>
      </w:r>
      <w:r>
        <w:rPr>
          <w:rFonts w:hint="default" w:ascii="Calibri" w:hAnsi="Calibri" w:cs="Calibri"/>
          <w:b/>
          <w:bCs/>
          <w:sz w:val="32"/>
          <w:szCs w:val="21"/>
        </w:rPr>
        <w:t>ffect of temperature on humidity measurement (- S20 type)</w:t>
      </w:r>
    </w:p>
    <w:p>
      <w:pPr>
        <w:pStyle w:val="9"/>
        <w:keepNext w:val="0"/>
        <w:keepLines w:val="0"/>
        <w:pageBreakBefore w:val="0"/>
        <w:widowControl w:val="0"/>
        <w:kinsoku/>
        <w:wordWrap/>
        <w:overflowPunct/>
        <w:topLinePunct w:val="0"/>
        <w:autoSpaceDE/>
        <w:autoSpaceDN/>
        <w:bidi w:val="0"/>
        <w:adjustRightInd/>
        <w:snapToGrid/>
        <w:ind w:firstLine="480"/>
        <w:textAlignment w:val="auto"/>
        <w:rPr>
          <w:rFonts w:hint="default" w:ascii="Calibri" w:hAnsi="Calibri" w:cs="Calibri"/>
        </w:rPr>
      </w:pPr>
      <w:r>
        <w:rPr>
          <w:rFonts w:hint="default" w:ascii="Calibri" w:hAnsi="Calibri" w:cs="Calibri"/>
        </w:rPr>
        <w:t>Table 2 above describes the influence of different humidity conditions on humidity measurement, and the table below describes the influence of different temperatures on humidity measurement accuracy.</w:t>
      </w:r>
    </w:p>
    <w:p>
      <w:pPr>
        <w:pStyle w:val="9"/>
        <w:ind w:firstLine="480"/>
        <w:jc w:val="center"/>
      </w:pPr>
      <w:r>
        <w:rPr>
          <w:rFonts w:hint="eastAsia"/>
        </w:rPr>
        <w:t>Table 3</w:t>
      </w:r>
      <w:r>
        <w:rPr>
          <w:rFonts w:hint="eastAsia"/>
          <w:lang w:val="en-US" w:eastAsia="zh-CN"/>
        </w:rPr>
        <w:t xml:space="preserve">: </w:t>
      </w:r>
      <w:r>
        <w:rPr>
          <w:rFonts w:hint="eastAsia"/>
        </w:rPr>
        <w:t>relative humidity at different temperatures</w:t>
      </w:r>
    </w:p>
    <w:p>
      <w:pPr>
        <w:pStyle w:val="9"/>
        <w:ind w:firstLine="480"/>
        <w:jc w:val="center"/>
      </w:pPr>
      <w:r>
        <w:rPr>
          <w:rFonts w:hint="eastAsia"/>
        </w:rPr>
        <w:drawing>
          <wp:inline distT="0" distB="0" distL="0" distR="0">
            <wp:extent cx="3017520" cy="2194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17520" cy="2194560"/>
                    </a:xfrm>
                    <a:prstGeom prst="rect">
                      <a:avLst/>
                    </a:prstGeom>
                    <a:noFill/>
                    <a:ln>
                      <a:noFill/>
                    </a:ln>
                  </pic:spPr>
                </pic:pic>
              </a:graphicData>
            </a:graphic>
          </wp:inline>
        </w:drawing>
      </w:r>
    </w:p>
    <w:p>
      <w:pPr>
        <w:pStyle w:val="9"/>
        <w:keepNext w:val="0"/>
        <w:keepLines w:val="0"/>
        <w:pageBreakBefore w:val="0"/>
        <w:widowControl w:val="0"/>
        <w:kinsoku/>
        <w:wordWrap/>
        <w:overflowPunct/>
        <w:topLinePunct w:val="0"/>
        <w:autoSpaceDE/>
        <w:autoSpaceDN/>
        <w:bidi w:val="0"/>
        <w:adjustRightInd/>
        <w:snapToGrid/>
        <w:ind w:firstLine="480"/>
        <w:textAlignment w:val="auto"/>
        <w:rPr>
          <w:rFonts w:hint="default" w:ascii="Calibri" w:hAnsi="Calibri" w:cs="Calibri"/>
          <w:sz w:val="24"/>
          <w:szCs w:val="24"/>
        </w:rPr>
      </w:pPr>
      <w:r>
        <w:rPr>
          <w:rFonts w:hint="default" w:ascii="Calibri" w:hAnsi="Calibri" w:cs="Calibri"/>
          <w:sz w:val="24"/>
          <w:szCs w:val="24"/>
        </w:rPr>
        <w:t>As shown above, in the humidity range of 15°C to 55°C, 30 to 80°C, the accuracy of humidity is the highest, which is ± 4.5%. In other cases, the humidity increases gradually.</w:t>
      </w:r>
    </w:p>
    <w:p>
      <w:pPr>
        <w:pStyle w:val="3"/>
        <w:numPr>
          <w:ilvl w:val="0"/>
          <w:numId w:val="0"/>
        </w:numPr>
        <w:spacing w:before="20" w:after="20"/>
        <w:ind w:leftChars="0"/>
        <w:rPr>
          <w:rFonts w:hint="default" w:ascii="Calibri" w:hAnsi="Calibri" w:cs="Calibri"/>
          <w:b/>
          <w:bCs/>
          <w:sz w:val="32"/>
          <w:szCs w:val="21"/>
        </w:rPr>
      </w:pPr>
      <w:r>
        <w:rPr>
          <w:rFonts w:hint="default" w:ascii="Calibri" w:hAnsi="Calibri" w:cs="Calibri"/>
          <w:b/>
          <w:bCs/>
          <w:sz w:val="32"/>
          <w:szCs w:val="21"/>
        </w:rPr>
        <w:t>1.</w:t>
      </w:r>
      <w:r>
        <w:rPr>
          <w:rFonts w:hint="default" w:ascii="Calibri" w:hAnsi="Calibri" w:cs="Calibri"/>
          <w:b/>
          <w:bCs/>
          <w:sz w:val="32"/>
          <w:szCs w:val="21"/>
          <w:lang w:val="en-US" w:eastAsia="zh-CN"/>
        </w:rPr>
        <w:t>8</w:t>
      </w:r>
      <w:r>
        <w:rPr>
          <w:rFonts w:hint="default" w:ascii="Calibri" w:hAnsi="Calibri" w:cs="Calibri"/>
          <w:b/>
          <w:bCs/>
          <w:sz w:val="32"/>
          <w:szCs w:val="21"/>
        </w:rPr>
        <w:t xml:space="preserve"> </w:t>
      </w:r>
      <w:r>
        <w:rPr>
          <w:rFonts w:hint="default" w:ascii="Calibri" w:hAnsi="Calibri" w:cs="Calibri"/>
          <w:b/>
          <w:bCs/>
          <w:sz w:val="32"/>
          <w:szCs w:val="21"/>
          <w:lang w:val="en-US" w:eastAsia="zh-CN"/>
        </w:rPr>
        <w:t>S</w:t>
      </w:r>
      <w:r>
        <w:rPr>
          <w:rFonts w:hint="default" w:ascii="Calibri" w:hAnsi="Calibri" w:cs="Calibri"/>
          <w:b/>
          <w:bCs/>
          <w:sz w:val="32"/>
          <w:szCs w:val="21"/>
        </w:rPr>
        <w:t>ystem frame diagram</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Calibri" w:hAnsi="Calibri" w:cs="Calibri"/>
        </w:rPr>
      </w:pPr>
      <w:r>
        <w:rPr>
          <w:rFonts w:hint="default" w:ascii="Calibri" w:hAnsi="Calibri" w:cs="Calibri"/>
        </w:rPr>
        <w:t xml:space="preserve">When the system needs to connect an analog quantity version sensor, you only need to supply power to the equipment, at the same time, connect the analog quantity output line to the </w:t>
      </w:r>
      <w:r>
        <w:rPr>
          <w:rFonts w:hint="eastAsia" w:ascii="Calibri" w:hAnsi="Calibri" w:cs="Calibri"/>
          <w:lang w:val="en-US" w:eastAsia="zh-CN"/>
        </w:rPr>
        <w:t>DI</w:t>
      </w:r>
      <w:r>
        <w:rPr>
          <w:rFonts w:hint="default" w:ascii="Calibri" w:hAnsi="Calibri" w:cs="Calibri"/>
        </w:rPr>
        <w:t xml:space="preserve"> interface of the single-chip microcomputer or PLC, and write the corresponding acquisition program according to the conversion relationship in the following paper.</w:t>
      </w:r>
    </w:p>
    <w:p>
      <w:pPr>
        <w:ind w:firstLine="480" w:firstLineChars="200"/>
      </w:pPr>
      <w:r>
        <w:drawing>
          <wp:inline distT="0" distB="0" distL="0" distR="0">
            <wp:extent cx="3971290" cy="2585085"/>
            <wp:effectExtent l="19050" t="0" r="0" b="0"/>
            <wp:docPr id="4" name="图片 1" descr="单接多接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单接多接_01"/>
                    <pic:cNvPicPr>
                      <a:picLocks noChangeAspect="1" noChangeArrowheads="1"/>
                    </pic:cNvPicPr>
                  </pic:nvPicPr>
                  <pic:blipFill>
                    <a:blip r:embed="rId11" cstate="print"/>
                    <a:srcRect/>
                    <a:stretch>
                      <a:fillRect/>
                    </a:stretch>
                  </pic:blipFill>
                  <pic:spPr>
                    <a:xfrm>
                      <a:off x="0" y="0"/>
                      <a:ext cx="3977347" cy="2589397"/>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Calibri" w:hAnsi="Calibri" w:cs="Calibri"/>
        </w:rPr>
      </w:pPr>
      <w:r>
        <w:rPr>
          <w:rFonts w:hint="default" w:ascii="Calibri" w:hAnsi="Calibri" w:cs="Calibri"/>
        </w:rPr>
        <w:t xml:space="preserve">When the system needs to access multiple analog quantity versions of sensors, it needs to connect each sensor to each different analog quantity acquisition port of single-chip computer or the </w:t>
      </w:r>
      <w:r>
        <w:rPr>
          <w:rFonts w:hint="eastAsia" w:ascii="Calibri" w:hAnsi="Calibri" w:cs="Calibri"/>
          <w:lang w:val="en-US" w:eastAsia="zh-CN"/>
        </w:rPr>
        <w:t>DI</w:t>
      </w:r>
      <w:r>
        <w:rPr>
          <w:rFonts w:hint="default" w:ascii="Calibri" w:hAnsi="Calibri" w:cs="Calibri"/>
        </w:rPr>
        <w:t xml:space="preserve"> interface of PLC, and write the corresponding acquisition program according to the conversion relationship in the following paper.</w:t>
      </w:r>
    </w:p>
    <w:p>
      <w:pPr>
        <w:jc w:val="center"/>
      </w:pPr>
      <w:r>
        <w:drawing>
          <wp:inline distT="0" distB="0" distL="0" distR="0">
            <wp:extent cx="4170045" cy="5241925"/>
            <wp:effectExtent l="19050" t="0" r="1905" b="0"/>
            <wp:docPr id="6" name="图片 10" descr="单接多接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单接多接_02"/>
                    <pic:cNvPicPr>
                      <a:picLocks noChangeAspect="1" noChangeArrowheads="1"/>
                    </pic:cNvPicPr>
                  </pic:nvPicPr>
                  <pic:blipFill>
                    <a:blip r:embed="rId12" cstate="print"/>
                    <a:srcRect/>
                    <a:stretch>
                      <a:fillRect/>
                    </a:stretch>
                  </pic:blipFill>
                  <pic:spPr>
                    <a:xfrm>
                      <a:off x="0" y="0"/>
                      <a:ext cx="4170045" cy="5241925"/>
                    </a:xfrm>
                    <a:prstGeom prst="rect">
                      <a:avLst/>
                    </a:prstGeom>
                    <a:noFill/>
                    <a:ln w="9525">
                      <a:noFill/>
                      <a:miter lim="800000"/>
                      <a:headEnd/>
                      <a:tailEnd/>
                    </a:ln>
                  </pic:spPr>
                </pic:pic>
              </a:graphicData>
            </a:graphic>
          </wp:inline>
        </w:drawing>
      </w:r>
    </w:p>
    <w:p>
      <w:pPr>
        <w:pStyle w:val="2"/>
        <w:spacing w:before="156" w:after="156"/>
        <w:jc w:val="center"/>
        <w:rPr>
          <w:rFonts w:hint="default" w:ascii="Calibri" w:hAnsi="Calibri" w:cs="Calibri"/>
          <w:b/>
          <w:bCs/>
          <w:sz w:val="44"/>
          <w:szCs w:val="44"/>
        </w:rPr>
      </w:pPr>
    </w:p>
    <w:p>
      <w:pPr>
        <w:pStyle w:val="2"/>
        <w:spacing w:before="156" w:after="156"/>
        <w:jc w:val="center"/>
        <w:rPr>
          <w:rFonts w:hint="default" w:ascii="Calibri" w:hAnsi="Calibri" w:cs="Calibri"/>
          <w:b/>
          <w:bCs/>
          <w:sz w:val="44"/>
          <w:szCs w:val="44"/>
        </w:rPr>
      </w:pPr>
      <w:r>
        <w:rPr>
          <w:rFonts w:hint="default" w:ascii="Calibri" w:hAnsi="Calibri" w:cs="Calibri"/>
          <w:b/>
          <w:bCs/>
          <w:sz w:val="44"/>
          <w:szCs w:val="44"/>
        </w:rPr>
        <w:t>Ⅱ HARDWARE CONNECTIONS</w:t>
      </w:r>
    </w:p>
    <w:p>
      <w:pPr>
        <w:spacing w:before="156" w:after="156"/>
        <w:rPr>
          <w:rFonts w:hint="default" w:ascii="Calibri" w:hAnsi="Calibri" w:eastAsia="微软雅黑" w:cs="Calibri"/>
          <w:b/>
          <w:bCs/>
          <w:sz w:val="32"/>
          <w:szCs w:val="32"/>
        </w:rPr>
      </w:pPr>
      <w:bookmarkStart w:id="1" w:name="_Toc14785"/>
      <w:r>
        <w:rPr>
          <w:rFonts w:hint="default" w:ascii="Calibri" w:hAnsi="Calibri" w:eastAsia="微软雅黑" w:cs="Calibri"/>
          <w:b/>
          <w:bCs/>
          <w:sz w:val="32"/>
          <w:szCs w:val="32"/>
        </w:rPr>
        <w:t xml:space="preserve">2.1 </w:t>
      </w:r>
      <w:bookmarkEnd w:id="1"/>
      <w:r>
        <w:rPr>
          <w:rFonts w:hint="eastAsia" w:ascii="Calibri" w:hAnsi="Calibri" w:eastAsia="微软雅黑" w:cs="Calibri"/>
          <w:b/>
          <w:bCs/>
          <w:sz w:val="32"/>
          <w:szCs w:val="32"/>
          <w:lang w:val="en-US" w:eastAsia="zh-CN"/>
        </w:rPr>
        <w:t>C</w:t>
      </w:r>
      <w:r>
        <w:rPr>
          <w:rFonts w:hint="default" w:ascii="Calibri" w:hAnsi="Calibri" w:eastAsia="微软雅黑" w:cs="Calibri"/>
          <w:b/>
          <w:bCs/>
          <w:sz w:val="32"/>
          <w:szCs w:val="32"/>
        </w:rPr>
        <w:t>hecking before installation</w:t>
      </w:r>
    </w:p>
    <w:p>
      <w:pPr>
        <w:spacing w:before="156" w:after="156"/>
        <w:rPr>
          <w:rFonts w:hint="default" w:ascii="Calibri" w:hAnsi="Calibri" w:eastAsia="微软雅黑" w:cs="Calibri"/>
        </w:rPr>
      </w:pPr>
      <w:r>
        <w:rPr>
          <w:rFonts w:hint="default" w:ascii="Calibri" w:hAnsi="Calibri" w:eastAsia="微软雅黑" w:cs="Calibri"/>
        </w:rPr>
        <w:t>Check the list of devices before installation:</w:t>
      </w:r>
    </w:p>
    <w:tbl>
      <w:tblPr>
        <w:tblStyle w:val="10"/>
        <w:tblpPr w:leftFromText="180" w:rightFromText="180" w:vertAnchor="text" w:horzAnchor="page" w:tblpXSpec="center" w:tblpY="120"/>
        <w:tblOverlap w:val="never"/>
        <w:tblW w:w="0" w:type="auto"/>
        <w:jc w:val="center"/>
        <w:tblLayout w:type="fixed"/>
        <w:tblCellMar>
          <w:top w:w="0" w:type="dxa"/>
          <w:left w:w="0" w:type="dxa"/>
          <w:bottom w:w="0" w:type="dxa"/>
          <w:right w:w="0" w:type="dxa"/>
        </w:tblCellMar>
      </w:tblPr>
      <w:tblGrid>
        <w:gridCol w:w="5433"/>
        <w:gridCol w:w="1447"/>
      </w:tblGrid>
      <w:tr>
        <w:tblPrEx>
          <w:tblCellMar>
            <w:top w:w="0" w:type="dxa"/>
            <w:left w:w="0" w:type="dxa"/>
            <w:bottom w:w="0" w:type="dxa"/>
            <w:right w:w="0" w:type="dxa"/>
          </w:tblCellMar>
        </w:tblPrEx>
        <w:trPr>
          <w:trHeight w:val="606" w:hRule="atLeast"/>
          <w:jc w:val="center"/>
        </w:trPr>
        <w:tc>
          <w:tcPr>
            <w:tcW w:w="5433" w:type="dxa"/>
            <w:tcBorders>
              <w:top w:val="single" w:color="000000" w:sz="8" w:space="0"/>
              <w:left w:val="nil"/>
              <w:bottom w:val="nil"/>
              <w:right w:val="nil"/>
            </w:tcBorders>
            <w:noWrap w:val="0"/>
            <w:tcMar>
              <w:top w:w="0" w:type="dxa"/>
              <w:left w:w="108" w:type="dxa"/>
              <w:bottom w:w="0" w:type="dxa"/>
              <w:right w:w="108" w:type="dxa"/>
            </w:tcMar>
            <w:vAlign w:val="top"/>
          </w:tcPr>
          <w:p>
            <w:pPr>
              <w:spacing w:before="156" w:after="156"/>
              <w:rPr>
                <w:rFonts w:hint="default" w:ascii="Calibri" w:hAnsi="Calibri" w:eastAsia="微软雅黑" w:cs="Calibri"/>
                <w:b/>
                <w:sz w:val="24"/>
                <w:szCs w:val="24"/>
              </w:rPr>
            </w:pPr>
            <w:r>
              <w:rPr>
                <w:rFonts w:hint="default" w:ascii="Calibri" w:hAnsi="Calibri" w:eastAsia="微软雅黑" w:cs="Calibri"/>
                <w:b/>
                <w:sz w:val="24"/>
                <w:szCs w:val="24"/>
              </w:rPr>
              <w:t>Name</w:t>
            </w:r>
          </w:p>
        </w:tc>
        <w:tc>
          <w:tcPr>
            <w:tcW w:w="1447" w:type="dxa"/>
            <w:tcBorders>
              <w:top w:val="single" w:color="000000" w:sz="8" w:space="0"/>
              <w:left w:val="nil"/>
              <w:bottom w:val="nil"/>
              <w:right w:val="nil"/>
            </w:tcBorders>
            <w:noWrap w:val="0"/>
            <w:tcMar>
              <w:top w:w="0" w:type="dxa"/>
              <w:left w:w="108" w:type="dxa"/>
              <w:bottom w:w="0" w:type="dxa"/>
              <w:right w:w="108" w:type="dxa"/>
            </w:tcMar>
            <w:vAlign w:val="top"/>
          </w:tcPr>
          <w:p>
            <w:pPr>
              <w:spacing w:before="156" w:after="156"/>
              <w:rPr>
                <w:rFonts w:hint="default" w:ascii="Calibri" w:hAnsi="Calibri" w:eastAsia="微软雅黑" w:cs="Calibri"/>
                <w:b/>
                <w:sz w:val="24"/>
                <w:szCs w:val="24"/>
              </w:rPr>
            </w:pPr>
            <w:r>
              <w:rPr>
                <w:rFonts w:hint="default" w:ascii="Calibri" w:hAnsi="Calibri" w:eastAsia="微软雅黑" w:cs="Calibri"/>
                <w:b/>
                <w:sz w:val="24"/>
                <w:szCs w:val="24"/>
              </w:rPr>
              <w:t>Number</w:t>
            </w:r>
          </w:p>
        </w:tc>
      </w:tr>
      <w:tr>
        <w:tblPrEx>
          <w:tblCellMar>
            <w:top w:w="0" w:type="dxa"/>
            <w:left w:w="0" w:type="dxa"/>
            <w:bottom w:w="0" w:type="dxa"/>
            <w:right w:w="0" w:type="dxa"/>
          </w:tblCellMar>
        </w:tblPrEx>
        <w:trPr>
          <w:trHeight w:val="587" w:hRule="atLeast"/>
          <w:jc w:val="center"/>
        </w:trPr>
        <w:tc>
          <w:tcPr>
            <w:tcW w:w="5433" w:type="dxa"/>
            <w:tcBorders>
              <w:top w:val="nil"/>
              <w:left w:val="nil"/>
              <w:bottom w:val="nil"/>
              <w:right w:val="nil"/>
            </w:tcBorders>
            <w:shd w:val="clear" w:color="auto" w:fill="F2F2F2"/>
            <w:noWrap w:val="0"/>
            <w:tcMar>
              <w:top w:w="0" w:type="dxa"/>
              <w:left w:w="108" w:type="dxa"/>
              <w:bottom w:w="0" w:type="dxa"/>
              <w:right w:w="108" w:type="dxa"/>
            </w:tcMar>
            <w:vAlign w:val="top"/>
          </w:tcPr>
          <w:p>
            <w:pPr>
              <w:spacing w:before="156" w:after="156"/>
              <w:rPr>
                <w:rFonts w:hint="default" w:ascii="Calibri" w:hAnsi="Calibri" w:eastAsia="微软雅黑" w:cs="Calibri"/>
                <w:sz w:val="24"/>
                <w:szCs w:val="24"/>
              </w:rPr>
            </w:pPr>
            <w:r>
              <w:rPr>
                <w:rFonts w:hint="default" w:ascii="Calibri" w:hAnsi="Calibri" w:eastAsia="微软雅黑" w:cs="Calibri"/>
                <w:sz w:val="24"/>
                <w:szCs w:val="24"/>
              </w:rPr>
              <w:t>THE</w:t>
            </w:r>
            <w:r>
              <w:rPr>
                <w:rFonts w:hint="default" w:ascii="Calibri" w:hAnsi="Calibri" w:eastAsia="微软雅黑" w:cs="Calibri"/>
                <w:sz w:val="24"/>
                <w:szCs w:val="24"/>
                <w:lang w:val="en-US" w:eastAsia="zh-CN"/>
              </w:rPr>
              <w:t xml:space="preserve"> </w:t>
            </w:r>
            <w:r>
              <w:rPr>
                <w:rFonts w:hint="default" w:ascii="Calibri" w:hAnsi="Calibri" w:eastAsia="微软雅黑" w:cs="Calibri"/>
                <w:sz w:val="24"/>
                <w:szCs w:val="24"/>
              </w:rPr>
              <w:t>SENSOR DEVICE</w:t>
            </w:r>
          </w:p>
        </w:tc>
        <w:tc>
          <w:tcPr>
            <w:tcW w:w="1447" w:type="dxa"/>
            <w:tcBorders>
              <w:top w:val="nil"/>
              <w:left w:val="nil"/>
              <w:bottom w:val="nil"/>
              <w:right w:val="nil"/>
            </w:tcBorders>
            <w:shd w:val="clear" w:color="auto" w:fill="F2F2F2"/>
            <w:noWrap w:val="0"/>
            <w:tcMar>
              <w:top w:w="0" w:type="dxa"/>
              <w:left w:w="108" w:type="dxa"/>
              <w:bottom w:w="0" w:type="dxa"/>
              <w:right w:w="108" w:type="dxa"/>
            </w:tcMar>
            <w:vAlign w:val="top"/>
          </w:tcPr>
          <w:p>
            <w:pPr>
              <w:spacing w:before="156" w:after="156"/>
              <w:jc w:val="center"/>
              <w:rPr>
                <w:rFonts w:hint="default" w:ascii="Calibri" w:hAnsi="Calibri" w:eastAsia="微软雅黑" w:cs="Calibri"/>
                <w:sz w:val="24"/>
                <w:szCs w:val="24"/>
              </w:rPr>
            </w:pPr>
            <w:r>
              <w:rPr>
                <w:rFonts w:hint="default" w:ascii="Calibri" w:hAnsi="Calibri" w:eastAsia="微软雅黑" w:cs="Calibri"/>
                <w:sz w:val="24"/>
                <w:szCs w:val="24"/>
              </w:rPr>
              <w:t>1</w:t>
            </w:r>
          </w:p>
        </w:tc>
      </w:tr>
      <w:tr>
        <w:tblPrEx>
          <w:tblCellMar>
            <w:top w:w="0" w:type="dxa"/>
            <w:left w:w="0" w:type="dxa"/>
            <w:bottom w:w="0" w:type="dxa"/>
            <w:right w:w="0" w:type="dxa"/>
          </w:tblCellMar>
        </w:tblPrEx>
        <w:trPr>
          <w:trHeight w:val="587" w:hRule="atLeast"/>
          <w:jc w:val="center"/>
        </w:trPr>
        <w:tc>
          <w:tcPr>
            <w:tcW w:w="5433" w:type="dxa"/>
            <w:tcBorders>
              <w:top w:val="nil"/>
              <w:left w:val="nil"/>
              <w:bottom w:val="nil"/>
              <w:right w:val="nil"/>
            </w:tcBorders>
            <w:noWrap w:val="0"/>
            <w:tcMar>
              <w:top w:w="0" w:type="dxa"/>
              <w:left w:w="108" w:type="dxa"/>
              <w:bottom w:w="0" w:type="dxa"/>
              <w:right w:w="108" w:type="dxa"/>
            </w:tcMar>
            <w:vAlign w:val="top"/>
          </w:tcPr>
          <w:p>
            <w:pPr>
              <w:spacing w:before="156" w:after="156"/>
              <w:jc w:val="both"/>
              <w:rPr>
                <w:rFonts w:hint="default" w:ascii="Calibri" w:hAnsi="Calibri" w:eastAsia="微软雅黑" w:cs="Calibri"/>
                <w:sz w:val="24"/>
                <w:szCs w:val="24"/>
              </w:rPr>
            </w:pPr>
            <w:r>
              <w:rPr>
                <w:rFonts w:hint="default" w:ascii="Calibri" w:hAnsi="Calibri" w:eastAsia="微软雅黑" w:cs="Calibri"/>
                <w:sz w:val="24"/>
                <w:szCs w:val="24"/>
              </w:rPr>
              <w:t>12V POWER ADAPTER（Optional）</w:t>
            </w:r>
          </w:p>
        </w:tc>
        <w:tc>
          <w:tcPr>
            <w:tcW w:w="1447" w:type="dxa"/>
            <w:tcBorders>
              <w:top w:val="nil"/>
              <w:left w:val="nil"/>
              <w:bottom w:val="nil"/>
              <w:right w:val="nil"/>
            </w:tcBorders>
            <w:noWrap w:val="0"/>
            <w:tcMar>
              <w:top w:w="0" w:type="dxa"/>
              <w:left w:w="108" w:type="dxa"/>
              <w:bottom w:w="0" w:type="dxa"/>
              <w:right w:w="108" w:type="dxa"/>
            </w:tcMar>
            <w:vAlign w:val="top"/>
          </w:tcPr>
          <w:p>
            <w:pPr>
              <w:spacing w:before="156" w:after="156"/>
              <w:jc w:val="center"/>
              <w:rPr>
                <w:rFonts w:hint="default" w:ascii="Calibri" w:hAnsi="Calibri" w:eastAsia="微软雅黑" w:cs="Calibri"/>
                <w:sz w:val="24"/>
                <w:szCs w:val="24"/>
              </w:rPr>
            </w:pPr>
            <w:r>
              <w:rPr>
                <w:rFonts w:hint="default" w:ascii="Calibri" w:hAnsi="Calibri" w:eastAsia="微软雅黑" w:cs="Calibri"/>
                <w:sz w:val="24"/>
                <w:szCs w:val="24"/>
              </w:rPr>
              <w:t>1</w:t>
            </w:r>
          </w:p>
        </w:tc>
      </w:tr>
      <w:tr>
        <w:tblPrEx>
          <w:tblCellMar>
            <w:top w:w="0" w:type="dxa"/>
            <w:left w:w="0" w:type="dxa"/>
            <w:bottom w:w="0" w:type="dxa"/>
            <w:right w:w="0" w:type="dxa"/>
          </w:tblCellMar>
        </w:tblPrEx>
        <w:trPr>
          <w:trHeight w:val="587" w:hRule="atLeast"/>
          <w:jc w:val="center"/>
        </w:trPr>
        <w:tc>
          <w:tcPr>
            <w:tcW w:w="5433" w:type="dxa"/>
            <w:tcBorders>
              <w:top w:val="nil"/>
              <w:left w:val="nil"/>
              <w:bottom w:val="single" w:color="000000" w:sz="8" w:space="0"/>
              <w:right w:val="nil"/>
            </w:tcBorders>
            <w:shd w:val="clear" w:color="auto" w:fill="F2F2F2"/>
            <w:noWrap w:val="0"/>
            <w:tcMar>
              <w:top w:w="0" w:type="dxa"/>
              <w:left w:w="108" w:type="dxa"/>
              <w:bottom w:w="0" w:type="dxa"/>
              <w:right w:w="108" w:type="dxa"/>
            </w:tcMar>
            <w:vAlign w:val="top"/>
          </w:tcPr>
          <w:p>
            <w:pPr>
              <w:spacing w:before="156" w:after="156"/>
              <w:rPr>
                <w:rFonts w:hint="default" w:ascii="Calibri" w:hAnsi="Calibri" w:eastAsia="微软雅黑" w:cs="Calibri"/>
                <w:sz w:val="24"/>
                <w:szCs w:val="24"/>
              </w:rPr>
            </w:pPr>
            <w:r>
              <w:rPr>
                <w:rFonts w:hint="default" w:ascii="Calibri" w:hAnsi="Calibri" w:eastAsia="微软雅黑" w:cs="Calibri"/>
                <w:sz w:val="24"/>
                <w:szCs w:val="24"/>
              </w:rPr>
              <w:t>WARRANTY CARD / CERTIFICATE</w:t>
            </w:r>
          </w:p>
        </w:tc>
        <w:tc>
          <w:tcPr>
            <w:tcW w:w="1447" w:type="dxa"/>
            <w:tcBorders>
              <w:top w:val="nil"/>
              <w:left w:val="nil"/>
              <w:bottom w:val="single" w:color="000000" w:sz="8" w:space="0"/>
              <w:right w:val="nil"/>
            </w:tcBorders>
            <w:shd w:val="clear" w:color="auto" w:fill="F2F2F2"/>
            <w:noWrap w:val="0"/>
            <w:tcMar>
              <w:top w:w="0" w:type="dxa"/>
              <w:left w:w="108" w:type="dxa"/>
              <w:bottom w:w="0" w:type="dxa"/>
              <w:right w:w="108" w:type="dxa"/>
            </w:tcMar>
            <w:vAlign w:val="top"/>
          </w:tcPr>
          <w:p>
            <w:pPr>
              <w:spacing w:before="156" w:after="156"/>
              <w:jc w:val="center"/>
              <w:rPr>
                <w:rFonts w:hint="default" w:ascii="Calibri" w:hAnsi="Calibri" w:eastAsia="微软雅黑" w:cs="Calibri"/>
                <w:sz w:val="24"/>
                <w:szCs w:val="24"/>
              </w:rPr>
            </w:pPr>
            <w:r>
              <w:rPr>
                <w:rFonts w:hint="default" w:ascii="Calibri" w:hAnsi="Calibri" w:eastAsia="微软雅黑" w:cs="Calibri"/>
                <w:sz w:val="24"/>
                <w:szCs w:val="24"/>
              </w:rPr>
              <w:t>1</w:t>
            </w:r>
          </w:p>
        </w:tc>
      </w:tr>
    </w:tbl>
    <w:p>
      <w:pPr>
        <w:spacing w:before="156" w:after="156"/>
        <w:rPr>
          <w:rFonts w:hint="default" w:ascii="Calibri" w:hAnsi="Calibri" w:eastAsia="微软雅黑" w:cs="Calibri"/>
          <w:b/>
          <w:bCs/>
          <w:sz w:val="32"/>
          <w:szCs w:val="32"/>
        </w:rPr>
      </w:pPr>
      <w:bookmarkStart w:id="2" w:name="_Toc139"/>
      <w:r>
        <w:rPr>
          <w:rFonts w:hint="default" w:ascii="Calibri" w:hAnsi="Calibri" w:eastAsia="微软雅黑" w:cs="Calibri"/>
          <w:b/>
          <w:bCs/>
          <w:sz w:val="32"/>
          <w:szCs w:val="32"/>
        </w:rPr>
        <w:t xml:space="preserve">2.2 Interface </w:t>
      </w:r>
      <w:r>
        <w:rPr>
          <w:rFonts w:hint="eastAsia" w:ascii="Calibri" w:hAnsi="Calibri" w:eastAsia="微软雅黑" w:cs="Calibri"/>
          <w:b/>
          <w:bCs/>
          <w:sz w:val="32"/>
          <w:szCs w:val="32"/>
          <w:lang w:val="en-US" w:eastAsia="zh-CN"/>
        </w:rPr>
        <w:t>d</w:t>
      </w:r>
      <w:r>
        <w:rPr>
          <w:rFonts w:hint="default" w:ascii="Calibri" w:hAnsi="Calibri" w:eastAsia="微软雅黑" w:cs="Calibri"/>
          <w:b/>
          <w:bCs/>
          <w:sz w:val="32"/>
          <w:szCs w:val="32"/>
        </w:rPr>
        <w:t>escription</w:t>
      </w:r>
      <w:bookmarkEnd w:id="2"/>
    </w:p>
    <w:p>
      <w:pPr>
        <w:keepNext w:val="0"/>
        <w:keepLines w:val="0"/>
        <w:pageBreakBefore w:val="0"/>
        <w:widowControl w:val="0"/>
        <w:kinsoku/>
        <w:wordWrap/>
        <w:overflowPunct/>
        <w:topLinePunct w:val="0"/>
        <w:autoSpaceDE/>
        <w:autoSpaceDN/>
        <w:bidi w:val="0"/>
        <w:adjustRightInd/>
        <w:snapToGrid/>
        <w:spacing w:before="156" w:after="156"/>
        <w:ind w:firstLine="480" w:firstLineChars="200"/>
        <w:textAlignment w:val="auto"/>
        <w:rPr>
          <w:rFonts w:hint="default" w:ascii="Calibri" w:hAnsi="Calibri" w:cs="Calibri"/>
        </w:rPr>
      </w:pPr>
      <w:r>
        <w:rPr>
          <w:rFonts w:hint="default" w:ascii="Calibri" w:hAnsi="Calibri" w:eastAsia="微软雅黑" w:cs="Calibri"/>
        </w:rPr>
        <w:t>The power interface is wide-voltage power input 12-24V. Analog products should pay attention to the positive and negative signal lines. Do not reverse the positive or negative of the current/voltage signal lines.</w:t>
      </w:r>
    </w:p>
    <w:p>
      <w:pPr>
        <w:jc w:val="center"/>
      </w:pPr>
      <w:r>
        <w:drawing>
          <wp:inline distT="0" distB="0" distL="0" distR="0">
            <wp:extent cx="3219450" cy="24955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222279" cy="2497962"/>
                    </a:xfrm>
                    <a:prstGeom prst="rect">
                      <a:avLst/>
                    </a:prstGeom>
                    <a:noFill/>
                    <a:ln>
                      <a:noFill/>
                    </a:ln>
                  </pic:spPr>
                </pic:pic>
              </a:graphicData>
            </a:graphic>
          </wp:inline>
        </w:drawing>
      </w:r>
    </w:p>
    <w:tbl>
      <w:tblPr>
        <w:tblStyle w:val="10"/>
        <w:tblW w:w="0" w:type="auto"/>
        <w:jc w:val="center"/>
        <w:tblLayout w:type="fixed"/>
        <w:tblCellMar>
          <w:top w:w="0" w:type="dxa"/>
          <w:left w:w="0" w:type="dxa"/>
          <w:bottom w:w="0" w:type="dxa"/>
          <w:right w:w="0" w:type="dxa"/>
        </w:tblCellMar>
      </w:tblPr>
      <w:tblGrid>
        <w:gridCol w:w="1926"/>
        <w:gridCol w:w="1535"/>
        <w:gridCol w:w="3175"/>
      </w:tblGrid>
      <w:tr>
        <w:tblPrEx>
          <w:tblCellMar>
            <w:top w:w="0" w:type="dxa"/>
            <w:left w:w="0" w:type="dxa"/>
            <w:bottom w:w="0" w:type="dxa"/>
            <w:right w:w="0" w:type="dxa"/>
          </w:tblCellMar>
        </w:tblPrEx>
        <w:trPr>
          <w:trHeight w:val="632" w:hRule="atLeast"/>
          <w:jc w:val="center"/>
        </w:trPr>
        <w:tc>
          <w:tcPr>
            <w:tcW w:w="1926" w:type="dxa"/>
            <w:tcBorders>
              <w:top w:val="single" w:color="000000" w:sz="12" w:space="0"/>
              <w:left w:val="nil"/>
              <w:bottom w:val="nil"/>
              <w:right w:val="nil"/>
            </w:tcBorders>
            <w:noWrap w:val="0"/>
            <w:tcMar>
              <w:top w:w="0" w:type="dxa"/>
              <w:left w:w="108" w:type="dxa"/>
              <w:bottom w:w="0" w:type="dxa"/>
              <w:right w:w="108" w:type="dxa"/>
            </w:tcMar>
            <w:vAlign w:val="center"/>
          </w:tcPr>
          <w:p>
            <w:pPr>
              <w:spacing w:before="156" w:after="156"/>
              <w:rPr>
                <w:rFonts w:hint="default" w:ascii="Calibri" w:hAnsi="Calibri" w:eastAsia="微软雅黑" w:cs="Calibri"/>
                <w:strike w:val="0"/>
                <w:dstrike w:val="0"/>
                <w:sz w:val="24"/>
                <w:szCs w:val="24"/>
              </w:rPr>
            </w:pPr>
            <w:r>
              <w:rPr>
                <w:rFonts w:hint="default" w:ascii="Calibri" w:hAnsi="Calibri" w:eastAsia="微软雅黑" w:cs="Calibri"/>
                <w:strike w:val="0"/>
                <w:dstrike w:val="0"/>
                <w:sz w:val="24"/>
                <w:szCs w:val="24"/>
              </w:rPr>
              <w:t xml:space="preserve"> </w:t>
            </w:r>
          </w:p>
        </w:tc>
        <w:tc>
          <w:tcPr>
            <w:tcW w:w="1535" w:type="dxa"/>
            <w:tcBorders>
              <w:top w:val="single" w:color="000000" w:sz="12" w:space="0"/>
              <w:left w:val="nil"/>
              <w:right w:val="nil"/>
            </w:tcBorders>
            <w:noWrap w:val="0"/>
            <w:tcMar>
              <w:top w:w="0" w:type="dxa"/>
              <w:left w:w="108" w:type="dxa"/>
              <w:bottom w:w="0" w:type="dxa"/>
              <w:right w:w="108" w:type="dxa"/>
            </w:tcMar>
            <w:vAlign w:val="center"/>
          </w:tcPr>
          <w:p>
            <w:pPr>
              <w:spacing w:before="156" w:after="156"/>
              <w:rPr>
                <w:rFonts w:hint="default" w:ascii="Calibri" w:hAnsi="Calibri" w:eastAsia="微软雅黑" w:cs="Calibri"/>
                <w:b/>
                <w:strike w:val="0"/>
                <w:dstrike w:val="0"/>
                <w:sz w:val="24"/>
                <w:szCs w:val="24"/>
              </w:rPr>
            </w:pPr>
            <w:r>
              <w:rPr>
                <w:rFonts w:hint="default" w:ascii="Calibri" w:hAnsi="Calibri" w:eastAsia="微软雅黑" w:cs="Calibri"/>
                <w:b/>
                <w:strike w:val="0"/>
                <w:dstrike w:val="0"/>
                <w:sz w:val="24"/>
                <w:szCs w:val="24"/>
              </w:rPr>
              <w:t>Line Color</w:t>
            </w:r>
          </w:p>
        </w:tc>
        <w:tc>
          <w:tcPr>
            <w:tcW w:w="3175" w:type="dxa"/>
            <w:tcBorders>
              <w:top w:val="single" w:color="000000" w:sz="12" w:space="0"/>
              <w:left w:val="nil"/>
              <w:right w:val="nil"/>
            </w:tcBorders>
            <w:noWrap w:val="0"/>
            <w:tcMar>
              <w:top w:w="0" w:type="dxa"/>
              <w:left w:w="108" w:type="dxa"/>
              <w:bottom w:w="0" w:type="dxa"/>
              <w:right w:w="108" w:type="dxa"/>
            </w:tcMar>
            <w:vAlign w:val="center"/>
          </w:tcPr>
          <w:p>
            <w:pPr>
              <w:spacing w:before="156" w:after="156"/>
              <w:rPr>
                <w:rFonts w:hint="default" w:ascii="Calibri" w:hAnsi="Calibri" w:eastAsia="微软雅黑" w:cs="Calibri"/>
                <w:b/>
                <w:strike w:val="0"/>
                <w:dstrike w:val="0"/>
                <w:sz w:val="24"/>
                <w:szCs w:val="24"/>
              </w:rPr>
            </w:pPr>
            <w:r>
              <w:rPr>
                <w:rFonts w:hint="default" w:ascii="Calibri" w:hAnsi="Calibri" w:eastAsia="微软雅黑" w:cs="Calibri"/>
                <w:b/>
                <w:strike w:val="0"/>
                <w:dstrike w:val="0"/>
                <w:sz w:val="24"/>
                <w:szCs w:val="24"/>
              </w:rPr>
              <w:t>Description</w:t>
            </w:r>
          </w:p>
        </w:tc>
      </w:tr>
      <w:tr>
        <w:tblPrEx>
          <w:tblCellMar>
            <w:top w:w="0" w:type="dxa"/>
            <w:left w:w="0" w:type="dxa"/>
            <w:bottom w:w="0" w:type="dxa"/>
            <w:right w:w="0" w:type="dxa"/>
          </w:tblCellMar>
        </w:tblPrEx>
        <w:trPr>
          <w:trHeight w:val="799" w:hRule="atLeast"/>
          <w:jc w:val="center"/>
        </w:trPr>
        <w:tc>
          <w:tcPr>
            <w:tcW w:w="1926" w:type="dxa"/>
            <w:vMerge w:val="restart"/>
            <w:tcBorders>
              <w:top w:val="nil"/>
              <w:left w:val="nil"/>
              <w:bottom w:val="nil"/>
              <w:right w:val="nil"/>
            </w:tcBorders>
            <w:shd w:val="clear" w:color="auto" w:fill="auto"/>
            <w:noWrap w:val="0"/>
            <w:tcMar>
              <w:top w:w="0" w:type="dxa"/>
              <w:left w:w="108" w:type="dxa"/>
              <w:bottom w:w="0" w:type="dxa"/>
              <w:right w:w="108" w:type="dxa"/>
            </w:tcMar>
            <w:vAlign w:val="center"/>
          </w:tcPr>
          <w:p>
            <w:pPr>
              <w:spacing w:before="156" w:after="156"/>
              <w:rPr>
                <w:rFonts w:hint="default" w:ascii="Calibri" w:hAnsi="Calibri" w:eastAsia="微软雅黑" w:cs="Calibri"/>
                <w:b/>
                <w:strike w:val="0"/>
                <w:dstrike w:val="0"/>
                <w:sz w:val="24"/>
                <w:szCs w:val="24"/>
              </w:rPr>
            </w:pPr>
            <w:r>
              <w:rPr>
                <w:rFonts w:hint="default" w:ascii="Calibri" w:hAnsi="Calibri" w:eastAsia="微软雅黑" w:cs="Calibri"/>
                <w:b/>
                <w:strike w:val="0"/>
                <w:dstrike w:val="0"/>
                <w:sz w:val="24"/>
                <w:szCs w:val="24"/>
              </w:rPr>
              <w:t>Power</w:t>
            </w:r>
          </w:p>
        </w:tc>
        <w:tc>
          <w:tcPr>
            <w:tcW w:w="1535"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rPr>
                <w:rFonts w:hint="default" w:ascii="Calibri" w:hAnsi="Calibri" w:eastAsia="微软雅黑" w:cs="Calibri"/>
                <w:strike w:val="0"/>
                <w:dstrike w:val="0"/>
                <w:sz w:val="24"/>
                <w:szCs w:val="24"/>
              </w:rPr>
            </w:pPr>
            <w:r>
              <w:rPr>
                <w:rFonts w:hint="default" w:ascii="Calibri" w:hAnsi="Calibri" w:eastAsia="微软雅黑" w:cs="Calibri"/>
                <w:strike w:val="0"/>
                <w:dstrike w:val="0"/>
                <w:sz w:val="24"/>
                <w:szCs w:val="24"/>
              </w:rPr>
              <w:t>Brown</w:t>
            </w:r>
          </w:p>
        </w:tc>
        <w:tc>
          <w:tcPr>
            <w:tcW w:w="3175"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rPr>
                <w:rFonts w:hint="default" w:ascii="Calibri" w:hAnsi="Calibri" w:eastAsia="微软雅黑" w:cs="Calibri"/>
                <w:strike w:val="0"/>
                <w:dstrike w:val="0"/>
                <w:sz w:val="24"/>
                <w:szCs w:val="24"/>
              </w:rPr>
            </w:pPr>
            <w:r>
              <w:rPr>
                <w:rFonts w:hint="default" w:ascii="Calibri" w:hAnsi="Calibri" w:eastAsia="微软雅黑" w:cs="Calibri"/>
                <w:strike w:val="0"/>
                <w:dstrike w:val="0"/>
                <w:sz w:val="24"/>
                <w:szCs w:val="24"/>
              </w:rPr>
              <w:t>Power supply Positive ( 12-24V DC )</w:t>
            </w:r>
          </w:p>
        </w:tc>
      </w:tr>
      <w:tr>
        <w:tblPrEx>
          <w:tblCellMar>
            <w:top w:w="0" w:type="dxa"/>
            <w:left w:w="0" w:type="dxa"/>
            <w:bottom w:w="0" w:type="dxa"/>
            <w:right w:w="0" w:type="dxa"/>
          </w:tblCellMar>
        </w:tblPrEx>
        <w:trPr>
          <w:trHeight w:val="819" w:hRule="atLeast"/>
          <w:jc w:val="center"/>
        </w:trPr>
        <w:tc>
          <w:tcPr>
            <w:tcW w:w="1926" w:type="dxa"/>
            <w:vMerge w:val="continue"/>
            <w:tcBorders>
              <w:top w:val="nil"/>
              <w:left w:val="nil"/>
              <w:bottom w:val="nil"/>
              <w:right w:val="nil"/>
            </w:tcBorders>
            <w:noWrap w:val="0"/>
            <w:vAlign w:val="center"/>
          </w:tcPr>
          <w:p>
            <w:pPr>
              <w:spacing w:before="156" w:after="156"/>
              <w:rPr>
                <w:rFonts w:hint="default" w:ascii="Calibri" w:hAnsi="Calibri" w:eastAsia="微软雅黑" w:cs="Calibri"/>
                <w:b/>
                <w:strike w:val="0"/>
                <w:dstrike w:val="0"/>
                <w:sz w:val="24"/>
                <w:szCs w:val="24"/>
              </w:rPr>
            </w:pPr>
          </w:p>
        </w:tc>
        <w:tc>
          <w:tcPr>
            <w:tcW w:w="1535" w:type="dxa"/>
            <w:tcBorders>
              <w:top w:val="nil"/>
              <w:left w:val="nil"/>
              <w:right w:val="nil"/>
            </w:tcBorders>
            <w:noWrap w:val="0"/>
            <w:tcMar>
              <w:top w:w="0" w:type="dxa"/>
              <w:left w:w="108" w:type="dxa"/>
              <w:bottom w:w="0" w:type="dxa"/>
              <w:right w:w="108" w:type="dxa"/>
            </w:tcMar>
            <w:vAlign w:val="center"/>
          </w:tcPr>
          <w:p>
            <w:pPr>
              <w:spacing w:before="156" w:after="156"/>
              <w:rPr>
                <w:rFonts w:hint="default" w:ascii="Calibri" w:hAnsi="Calibri" w:eastAsia="微软雅黑" w:cs="Calibri"/>
                <w:strike w:val="0"/>
                <w:dstrike w:val="0"/>
                <w:sz w:val="24"/>
                <w:szCs w:val="24"/>
              </w:rPr>
            </w:pPr>
            <w:r>
              <w:rPr>
                <w:rFonts w:hint="default" w:ascii="Calibri" w:hAnsi="Calibri" w:eastAsia="微软雅黑" w:cs="Calibri"/>
                <w:strike w:val="0"/>
                <w:dstrike w:val="0"/>
                <w:sz w:val="24"/>
                <w:szCs w:val="24"/>
              </w:rPr>
              <w:t>Black</w:t>
            </w:r>
          </w:p>
        </w:tc>
        <w:tc>
          <w:tcPr>
            <w:tcW w:w="3175" w:type="dxa"/>
            <w:tcBorders>
              <w:top w:val="nil"/>
              <w:left w:val="nil"/>
              <w:right w:val="nil"/>
            </w:tcBorders>
            <w:noWrap w:val="0"/>
            <w:tcMar>
              <w:top w:w="0" w:type="dxa"/>
              <w:left w:w="108" w:type="dxa"/>
              <w:bottom w:w="0" w:type="dxa"/>
              <w:right w:w="108" w:type="dxa"/>
            </w:tcMar>
            <w:vAlign w:val="center"/>
          </w:tcPr>
          <w:p>
            <w:pPr>
              <w:spacing w:before="156" w:after="156"/>
              <w:rPr>
                <w:rFonts w:hint="default" w:ascii="Calibri" w:hAnsi="Calibri" w:eastAsia="微软雅黑" w:cs="Calibri"/>
                <w:strike w:val="0"/>
                <w:dstrike w:val="0"/>
                <w:sz w:val="24"/>
                <w:szCs w:val="24"/>
              </w:rPr>
            </w:pPr>
            <w:r>
              <w:rPr>
                <w:rFonts w:hint="default" w:ascii="Calibri" w:hAnsi="Calibri" w:eastAsia="微软雅黑" w:cs="Calibri"/>
                <w:strike w:val="0"/>
                <w:dstrike w:val="0"/>
                <w:sz w:val="24"/>
                <w:szCs w:val="24"/>
              </w:rPr>
              <w:t>Power supply Negative</w:t>
            </w:r>
          </w:p>
        </w:tc>
      </w:tr>
      <w:tr>
        <w:tblPrEx>
          <w:tblCellMar>
            <w:top w:w="0" w:type="dxa"/>
            <w:left w:w="0" w:type="dxa"/>
            <w:bottom w:w="0" w:type="dxa"/>
            <w:right w:w="0" w:type="dxa"/>
          </w:tblCellMar>
        </w:tblPrEx>
        <w:trPr>
          <w:trHeight w:val="829" w:hRule="atLeast"/>
          <w:jc w:val="center"/>
        </w:trPr>
        <w:tc>
          <w:tcPr>
            <w:tcW w:w="1926" w:type="dxa"/>
            <w:vMerge w:val="restart"/>
            <w:tcBorders>
              <w:top w:val="nil"/>
              <w:left w:val="nil"/>
              <w:right w:val="nil"/>
            </w:tcBorders>
            <w:shd w:val="clear" w:color="auto" w:fill="auto"/>
            <w:noWrap w:val="0"/>
            <w:tcMar>
              <w:top w:w="0" w:type="dxa"/>
              <w:left w:w="108" w:type="dxa"/>
              <w:bottom w:w="0" w:type="dxa"/>
              <w:right w:w="108" w:type="dxa"/>
            </w:tcMar>
            <w:vAlign w:val="center"/>
          </w:tcPr>
          <w:p>
            <w:pPr>
              <w:spacing w:before="156" w:after="156"/>
              <w:rPr>
                <w:rFonts w:hint="default" w:ascii="Calibri" w:hAnsi="Calibri" w:eastAsia="微软雅黑" w:cs="Calibri"/>
                <w:b/>
                <w:strike w:val="0"/>
                <w:dstrike w:val="0"/>
                <w:sz w:val="24"/>
                <w:szCs w:val="24"/>
              </w:rPr>
            </w:pPr>
            <w:r>
              <w:rPr>
                <w:rFonts w:hint="default" w:ascii="Calibri" w:hAnsi="Calibri" w:eastAsia="微软雅黑" w:cs="Calibri"/>
                <w:b/>
                <w:strike w:val="0"/>
                <w:dstrike w:val="0"/>
                <w:sz w:val="24"/>
                <w:szCs w:val="24"/>
              </w:rPr>
              <w:t>Communication</w:t>
            </w:r>
          </w:p>
        </w:tc>
        <w:tc>
          <w:tcPr>
            <w:tcW w:w="1535"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rPr>
                <w:rFonts w:hint="default" w:ascii="Calibri" w:hAnsi="Calibri" w:eastAsia="微软雅黑" w:cs="Calibri"/>
                <w:strike w:val="0"/>
                <w:dstrike w:val="0"/>
                <w:sz w:val="24"/>
                <w:szCs w:val="24"/>
                <w:lang w:val="en-US" w:eastAsia="zh-CN"/>
              </w:rPr>
            </w:pPr>
            <w:r>
              <w:rPr>
                <w:rFonts w:hint="default" w:ascii="Calibri" w:hAnsi="Calibri" w:eastAsia="微软雅黑" w:cs="Calibri"/>
                <w:strike w:val="0"/>
                <w:dstrike w:val="0"/>
                <w:sz w:val="24"/>
                <w:szCs w:val="24"/>
                <w:lang w:val="en-US" w:eastAsia="zh-CN"/>
              </w:rPr>
              <w:t>Yellow(Gray)</w:t>
            </w:r>
          </w:p>
        </w:tc>
        <w:tc>
          <w:tcPr>
            <w:tcW w:w="3175" w:type="dxa"/>
            <w:tcBorders>
              <w:top w:val="nil"/>
              <w:left w:val="nil"/>
              <w:bottom w:val="nil"/>
              <w:right w:val="nil"/>
            </w:tcBorders>
            <w:shd w:val="pct5" w:color="auto" w:fill="auto"/>
            <w:noWrap w:val="0"/>
            <w:tcMar>
              <w:top w:w="0" w:type="dxa"/>
              <w:left w:w="108" w:type="dxa"/>
              <w:bottom w:w="0" w:type="dxa"/>
              <w:right w:w="108" w:type="dxa"/>
            </w:tcMar>
            <w:vAlign w:val="center"/>
          </w:tcPr>
          <w:p>
            <w:pPr>
              <w:spacing w:before="156" w:after="156"/>
              <w:rPr>
                <w:rFonts w:hint="default" w:ascii="Calibri" w:hAnsi="Calibri" w:eastAsia="微软雅黑" w:cs="Calibri"/>
                <w:strike w:val="0"/>
                <w:dstrike w:val="0"/>
                <w:sz w:val="24"/>
                <w:szCs w:val="24"/>
              </w:rPr>
            </w:pPr>
            <w:r>
              <w:rPr>
                <w:rFonts w:hint="default" w:ascii="Calibri" w:hAnsi="Calibri" w:eastAsia="微软雅黑" w:cs="Calibri"/>
                <w:strike w:val="0"/>
                <w:dstrike w:val="0"/>
                <w:sz w:val="24"/>
                <w:szCs w:val="24"/>
                <w:lang w:val="en-US" w:eastAsia="zh-CN"/>
              </w:rPr>
              <w:t>V</w:t>
            </w:r>
            <w:r>
              <w:rPr>
                <w:rFonts w:hint="default" w:ascii="Calibri" w:hAnsi="Calibri" w:eastAsia="微软雅黑" w:cs="Calibri"/>
                <w:strike w:val="0"/>
                <w:dstrike w:val="0"/>
                <w:sz w:val="24"/>
                <w:szCs w:val="24"/>
              </w:rPr>
              <w:t>oltage/current output</w:t>
            </w:r>
            <w:r>
              <w:rPr>
                <w:rFonts w:hint="default" w:ascii="Calibri" w:hAnsi="Calibri" w:eastAsia="微软雅黑" w:cs="Calibri"/>
                <w:strike w:val="0"/>
                <w:dstrike w:val="0"/>
                <w:sz w:val="24"/>
                <w:szCs w:val="24"/>
                <w:lang w:val="en-US" w:eastAsia="zh-CN"/>
              </w:rPr>
              <w:t xml:space="preserve"> </w:t>
            </w:r>
            <w:r>
              <w:rPr>
                <w:rFonts w:hint="default" w:ascii="Calibri" w:hAnsi="Calibri" w:eastAsia="微软雅黑" w:cs="Calibri"/>
                <w:strike w:val="0"/>
                <w:dstrike w:val="0"/>
                <w:sz w:val="24"/>
                <w:szCs w:val="24"/>
              </w:rPr>
              <w:t>Positive</w:t>
            </w:r>
          </w:p>
        </w:tc>
      </w:tr>
      <w:tr>
        <w:tblPrEx>
          <w:tblCellMar>
            <w:top w:w="0" w:type="dxa"/>
            <w:left w:w="0" w:type="dxa"/>
            <w:bottom w:w="0" w:type="dxa"/>
            <w:right w:w="0" w:type="dxa"/>
          </w:tblCellMar>
        </w:tblPrEx>
        <w:trPr>
          <w:trHeight w:val="571" w:hRule="atLeast"/>
          <w:jc w:val="center"/>
        </w:trPr>
        <w:tc>
          <w:tcPr>
            <w:tcW w:w="1926" w:type="dxa"/>
            <w:vMerge w:val="continue"/>
            <w:tcBorders>
              <w:left w:val="nil"/>
              <w:right w:val="nil"/>
            </w:tcBorders>
            <w:noWrap w:val="0"/>
            <w:vAlign w:val="center"/>
          </w:tcPr>
          <w:p>
            <w:pPr>
              <w:spacing w:before="156" w:after="156"/>
              <w:rPr>
                <w:rFonts w:hint="default" w:ascii="Calibri" w:hAnsi="Calibri" w:eastAsia="微软雅黑" w:cs="Calibri"/>
                <w:strike w:val="0"/>
                <w:dstrike w:val="0"/>
                <w:sz w:val="24"/>
                <w:szCs w:val="24"/>
              </w:rPr>
            </w:pPr>
          </w:p>
        </w:tc>
        <w:tc>
          <w:tcPr>
            <w:tcW w:w="1535" w:type="dxa"/>
            <w:tcBorders>
              <w:top w:val="nil"/>
              <w:left w:val="nil"/>
              <w:bottom w:val="nil"/>
              <w:right w:val="nil"/>
            </w:tcBorders>
            <w:noWrap w:val="0"/>
            <w:tcMar>
              <w:top w:w="0" w:type="dxa"/>
              <w:left w:w="108" w:type="dxa"/>
              <w:bottom w:w="0" w:type="dxa"/>
              <w:right w:w="108" w:type="dxa"/>
            </w:tcMar>
            <w:vAlign w:val="center"/>
          </w:tcPr>
          <w:p>
            <w:pPr>
              <w:spacing w:before="156" w:after="156"/>
              <w:rPr>
                <w:rFonts w:hint="default" w:ascii="Calibri" w:hAnsi="Calibri" w:eastAsia="微软雅黑" w:cs="Calibri"/>
                <w:strike w:val="0"/>
                <w:dstrike w:val="0"/>
                <w:sz w:val="24"/>
                <w:szCs w:val="24"/>
                <w:lang w:val="en-US" w:eastAsia="zh-CN"/>
              </w:rPr>
            </w:pPr>
            <w:r>
              <w:rPr>
                <w:rFonts w:hint="default" w:ascii="Calibri" w:hAnsi="Calibri" w:eastAsia="微软雅黑" w:cs="Calibri"/>
                <w:strike w:val="0"/>
                <w:dstrike w:val="0"/>
                <w:sz w:val="24"/>
                <w:szCs w:val="24"/>
                <w:lang w:val="en-US" w:eastAsia="zh-CN"/>
              </w:rPr>
              <w:t xml:space="preserve">Blue </w:t>
            </w:r>
          </w:p>
        </w:tc>
        <w:tc>
          <w:tcPr>
            <w:tcW w:w="3175" w:type="dxa"/>
            <w:tcBorders>
              <w:top w:val="nil"/>
              <w:left w:val="nil"/>
              <w:bottom w:val="nil"/>
              <w:right w:val="nil"/>
            </w:tcBorders>
            <w:noWrap w:val="0"/>
            <w:tcMar>
              <w:top w:w="0" w:type="dxa"/>
              <w:left w:w="108" w:type="dxa"/>
              <w:bottom w:w="0" w:type="dxa"/>
              <w:right w:w="108" w:type="dxa"/>
            </w:tcMar>
            <w:vAlign w:val="center"/>
          </w:tcPr>
          <w:p>
            <w:pPr>
              <w:spacing w:before="156" w:after="156"/>
              <w:rPr>
                <w:rFonts w:hint="default" w:ascii="Calibri" w:hAnsi="Calibri" w:eastAsia="微软雅黑" w:cs="Calibri"/>
                <w:strike w:val="0"/>
                <w:dstrike w:val="0"/>
                <w:sz w:val="24"/>
                <w:szCs w:val="24"/>
              </w:rPr>
            </w:pPr>
            <w:r>
              <w:rPr>
                <w:rFonts w:hint="default" w:ascii="Calibri" w:hAnsi="Calibri" w:eastAsia="微软雅黑" w:cs="Calibri"/>
                <w:strike w:val="0"/>
                <w:dstrike w:val="0"/>
                <w:sz w:val="24"/>
                <w:szCs w:val="24"/>
                <w:lang w:val="en-US" w:eastAsia="zh-CN"/>
              </w:rPr>
              <w:t>V</w:t>
            </w:r>
            <w:r>
              <w:rPr>
                <w:rFonts w:hint="default" w:ascii="Calibri" w:hAnsi="Calibri" w:eastAsia="微软雅黑" w:cs="Calibri"/>
                <w:strike w:val="0"/>
                <w:dstrike w:val="0"/>
                <w:sz w:val="24"/>
                <w:szCs w:val="24"/>
              </w:rPr>
              <w:t>oltage/current output Positive</w:t>
            </w:r>
          </w:p>
        </w:tc>
      </w:tr>
    </w:tbl>
    <w:p>
      <w:pPr>
        <w:pStyle w:val="9"/>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ascii="Calibri" w:hAnsi="Calibri" w:cs="Calibri"/>
        </w:rPr>
      </w:pPr>
    </w:p>
    <w:p>
      <w:pPr>
        <w:pStyle w:val="9"/>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ascii="Calibri" w:hAnsi="Calibri" w:cs="Calibri"/>
        </w:rPr>
      </w:pPr>
      <w:r>
        <w:rPr>
          <w:rFonts w:hint="default" w:ascii="Calibri" w:hAnsi="Calibri" w:cs="Calibri"/>
        </w:rPr>
        <w:t>Caution: please be careful not to connect the wrong wire sequence, which will cause the equipment to burn down. At the same time, it must be noted that the positive output of voltage / current is an active output, and the positive output of voltage / current must not be connected to the positive position of power supply, which will definitely lead to burnout.</w:t>
      </w:r>
    </w:p>
    <w:p>
      <w:pPr>
        <w:pStyle w:val="9"/>
        <w:keepNext w:val="0"/>
        <w:keepLines w:val="0"/>
        <w:pageBreakBefore w:val="0"/>
        <w:widowControl w:val="0"/>
        <w:kinsoku/>
        <w:wordWrap/>
        <w:overflowPunct/>
        <w:topLinePunct w:val="0"/>
        <w:autoSpaceDE/>
        <w:autoSpaceDN/>
        <w:bidi w:val="0"/>
        <w:adjustRightInd/>
        <w:snapToGrid/>
        <w:ind w:firstLine="480"/>
        <w:textAlignment w:val="auto"/>
        <w:rPr>
          <w:rFonts w:hint="default" w:ascii="Calibri" w:hAnsi="Calibri" w:cs="Calibri"/>
        </w:rPr>
      </w:pPr>
      <w:r>
        <w:rPr>
          <w:rFonts w:hint="default" w:ascii="Calibri" w:hAnsi="Calibri" w:cs="Calibri"/>
        </w:rPr>
        <w:t>0.6m long wire is provided by default, and customers can extend the wire or wire in sequence as required.</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Calibri" w:hAnsi="Calibri" w:cs="Calibri"/>
        </w:rPr>
      </w:pPr>
      <w:r>
        <w:rPr>
          <w:rFonts w:hint="default" w:ascii="Calibri" w:hAnsi="Calibri" w:cs="Calibri"/>
        </w:rPr>
        <w:t>Note that there is no yellow line in the line sequence that may be provided in some factory batches. At this time, the gray line is equivalent to replace the yellow line.</w:t>
      </w:r>
    </w:p>
    <w:p>
      <w:pPr>
        <w:pStyle w:val="3"/>
        <w:numPr>
          <w:ilvl w:val="0"/>
          <w:numId w:val="0"/>
        </w:numPr>
        <w:spacing w:before="20" w:after="20"/>
        <w:ind w:leftChars="0"/>
        <w:rPr>
          <w:rFonts w:hint="default" w:ascii="Calibri" w:hAnsi="Calibri" w:cs="Calibri"/>
          <w:b/>
          <w:bCs/>
          <w:sz w:val="32"/>
          <w:szCs w:val="21"/>
        </w:rPr>
      </w:pPr>
      <w:r>
        <w:rPr>
          <w:rFonts w:hint="default" w:ascii="Calibri" w:hAnsi="Calibri" w:cs="Calibri"/>
          <w:b/>
          <w:bCs/>
          <w:sz w:val="32"/>
          <w:szCs w:val="21"/>
          <w:lang w:val="en-US" w:eastAsia="zh-CN"/>
        </w:rPr>
        <w:t>2.3</w:t>
      </w:r>
      <w:r>
        <w:rPr>
          <w:rFonts w:hint="default" w:ascii="Calibri" w:hAnsi="Calibri" w:cs="Calibri"/>
          <w:b/>
          <w:bCs/>
          <w:sz w:val="32"/>
          <w:szCs w:val="21"/>
        </w:rPr>
        <w:t xml:space="preserve"> </w:t>
      </w:r>
      <w:r>
        <w:rPr>
          <w:rFonts w:hint="default" w:ascii="Calibri" w:hAnsi="Calibri" w:cs="Calibri"/>
          <w:b/>
          <w:bCs/>
          <w:sz w:val="32"/>
          <w:szCs w:val="21"/>
          <w:lang w:val="en-US" w:eastAsia="zh-CN"/>
        </w:rPr>
        <w:t>I</w:t>
      </w:r>
      <w:r>
        <w:rPr>
          <w:rFonts w:hint="default" w:ascii="Calibri" w:hAnsi="Calibri" w:cs="Calibri"/>
          <w:b/>
          <w:bCs/>
          <w:sz w:val="32"/>
          <w:szCs w:val="21"/>
        </w:rPr>
        <w:t>nstallation instructions</w:t>
      </w:r>
    </w:p>
    <w:p>
      <w:pPr>
        <w:jc w:val="center"/>
      </w:pPr>
      <w:r>
        <w:drawing>
          <wp:inline distT="0" distB="0" distL="0" distR="0">
            <wp:extent cx="3867150" cy="14668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867150" cy="14668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Calibri" w:hAnsi="Calibri" w:cs="Calibri"/>
        </w:rPr>
      </w:pPr>
      <w:r>
        <w:rPr>
          <w:rFonts w:hint="default" w:ascii="Calibri" w:hAnsi="Calibri" w:cs="Calibri"/>
        </w:rPr>
        <w:t>The wall hanging King shell is wall hanging installation. The installation hole is located in the middle of both sides of the equipment. The installation hole diameter is less than 4mm, and the hole distance is 105mm. 3mm self tapping screws can be used for installation.</w:t>
      </w:r>
    </w:p>
    <w:p>
      <w:pPr>
        <w:pStyle w:val="2"/>
        <w:spacing w:before="156" w:after="156"/>
        <w:ind w:left="0" w:leftChars="0" w:firstLine="0" w:firstLineChars="0"/>
        <w:jc w:val="center"/>
        <w:rPr>
          <w:sz w:val="36"/>
          <w:szCs w:val="36"/>
        </w:rPr>
      </w:pPr>
      <w:r>
        <w:rPr>
          <w:rFonts w:hint="default" w:ascii="Calibri" w:hAnsi="Calibri" w:cs="Calibri"/>
          <w:b/>
          <w:bCs/>
          <w:sz w:val="44"/>
          <w:szCs w:val="44"/>
        </w:rPr>
        <w:t>Ⅲ WIRING INSTRUCTIONS</w:t>
      </w:r>
    </w:p>
    <w:p>
      <w:pPr>
        <w:pStyle w:val="9"/>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Calibri" w:hAnsi="Calibri" w:cs="Calibri"/>
        </w:rPr>
      </w:pPr>
      <w:r>
        <w:rPr>
          <w:rFonts w:hint="default" w:ascii="Calibri" w:hAnsi="Calibri" w:cs="Calibri"/>
        </w:rPr>
        <w:t>Analog sensor wiring is simple, only need to connect the wire with the designated port of the equipment. The equipment supports 3-wire wiring mode.</w:t>
      </w:r>
    </w:p>
    <w:p>
      <w:pPr>
        <w:pStyle w:val="3"/>
        <w:numPr>
          <w:ilvl w:val="0"/>
          <w:numId w:val="0"/>
        </w:numPr>
        <w:spacing w:before="20" w:after="20"/>
        <w:ind w:leftChars="0"/>
        <w:rPr>
          <w:rFonts w:hint="default" w:ascii="Calibri" w:hAnsi="Calibri" w:cs="Calibri"/>
          <w:b/>
          <w:bCs/>
          <w:sz w:val="32"/>
          <w:szCs w:val="21"/>
        </w:rPr>
      </w:pPr>
      <w:r>
        <w:rPr>
          <w:rFonts w:hint="default" w:ascii="Calibri" w:hAnsi="Calibri" w:cs="Calibri"/>
          <w:b/>
          <w:bCs/>
          <w:sz w:val="32"/>
          <w:szCs w:val="21"/>
          <w:lang w:val="en-US" w:eastAsia="zh-CN"/>
        </w:rPr>
        <w:t>3.1</w:t>
      </w:r>
      <w:r>
        <w:rPr>
          <w:rFonts w:hint="default" w:ascii="Calibri" w:hAnsi="Calibri" w:cs="Calibri"/>
          <w:b/>
          <w:bCs/>
          <w:sz w:val="32"/>
          <w:szCs w:val="21"/>
        </w:rPr>
        <w:t xml:space="preserve"> </w:t>
      </w:r>
      <w:r>
        <w:rPr>
          <w:rFonts w:hint="default" w:ascii="Calibri" w:hAnsi="Calibri" w:cs="Calibri"/>
          <w:b/>
          <w:bCs/>
          <w:sz w:val="32"/>
          <w:szCs w:val="21"/>
          <w:lang w:val="en-US" w:eastAsia="zh-CN"/>
        </w:rPr>
        <w:t>T</w:t>
      </w:r>
      <w:r>
        <w:rPr>
          <w:rFonts w:hint="default" w:ascii="Calibri" w:hAnsi="Calibri" w:cs="Calibri"/>
          <w:b/>
          <w:bCs/>
          <w:sz w:val="32"/>
          <w:szCs w:val="21"/>
        </w:rPr>
        <w:t>ypical three wire wiring mode</w:t>
      </w:r>
    </w:p>
    <w:p>
      <w:pPr>
        <w:pStyle w:val="9"/>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Calibri" w:hAnsi="Calibri" w:cs="Calibri"/>
        </w:rPr>
      </w:pPr>
      <w:r>
        <w:rPr>
          <w:rFonts w:hint="default" w:ascii="Calibri" w:hAnsi="Calibri" w:cs="Calibri"/>
        </w:rPr>
        <w:t>For a typical three wire system, omitting the blue wire is enough. In the sensor, the blue wire and the black wire are short circuited in the sensor, so the blue wire can be omitted.</w:t>
      </w:r>
    </w:p>
    <w:p>
      <w:pPr>
        <w:pStyle w:val="9"/>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Calibri" w:hAnsi="Calibri" w:cs="Calibri"/>
        </w:rPr>
      </w:pPr>
      <w:r>
        <w:rPr>
          <w:rFonts w:hint="default" w:ascii="Calibri" w:hAnsi="Calibri" w:cs="Calibri"/>
        </w:rPr>
        <w:t>For the three wire current wiring mode, after connecting the power line (brown line and black line) of the sensor to the power supply, only the yellow (gray) color line of the sensor is used as the positive temperature signal and the blue line is used as the positive humidity signal to connect the signal of the current acquisition equipment.</w:t>
      </w:r>
    </w:p>
    <w:p>
      <w:pPr>
        <w:pStyle w:val="9"/>
        <w:ind w:firstLine="0" w:firstLineChars="0"/>
        <w:jc w:val="center"/>
      </w:pPr>
      <w:r>
        <w:drawing>
          <wp:inline distT="0" distB="0" distL="0" distR="0">
            <wp:extent cx="4413885" cy="2701290"/>
            <wp:effectExtent l="0" t="0" r="0" b="0"/>
            <wp:docPr id="5" name="图片 5" descr="C:\Users\Administrator\AppData\Local\Microsoft\Windows\INetCache\Content.Word\温湿度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Local\Microsoft\Windows\INetCache\Content.Word\温湿度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13885" cy="2701298"/>
                    </a:xfrm>
                    <a:prstGeom prst="rect">
                      <a:avLst/>
                    </a:prstGeom>
                    <a:noFill/>
                    <a:ln>
                      <a:noFill/>
                    </a:ln>
                  </pic:spPr>
                </pic:pic>
              </a:graphicData>
            </a:graphic>
          </wp:inline>
        </w:drawing>
      </w:r>
    </w:p>
    <w:p>
      <w:pPr>
        <w:pStyle w:val="9"/>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ascii="Calibri" w:hAnsi="Calibri" w:cs="Calibri"/>
        </w:rPr>
      </w:pPr>
      <w:r>
        <w:rPr>
          <w:rFonts w:hint="default" w:ascii="Calibri" w:hAnsi="Calibri" w:cs="Calibri"/>
        </w:rPr>
        <w:t>For the three wire voltage connection mode, after connecting the power line (brown line and black line) of the sensor to the power supply, only the yellow (gray) line of the sensor needs to be taken as the positive temperature signal and the blue line as the positive humidity signal to be taken as the positive signal of the voltage acquisition equipment.</w:t>
      </w:r>
    </w:p>
    <w:p>
      <w:pPr>
        <w:pStyle w:val="9"/>
        <w:ind w:firstLine="0" w:firstLineChars="0"/>
        <w:jc w:val="center"/>
      </w:pPr>
      <w:r>
        <w:drawing>
          <wp:inline distT="0" distB="0" distL="0" distR="0">
            <wp:extent cx="4413885" cy="2701290"/>
            <wp:effectExtent l="0" t="0" r="0" b="0"/>
            <wp:docPr id="8" name="图片 8" descr="C:\Users\Administrator\AppData\Local\Microsoft\Windows\INetCache\Content.Word\温湿度0-5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AppData\Local\Microsoft\Windows\INetCache\Content.Word\温湿度0-5V.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413885" cy="2701298"/>
                    </a:xfrm>
                    <a:prstGeom prst="rect">
                      <a:avLst/>
                    </a:prstGeom>
                    <a:noFill/>
                    <a:ln>
                      <a:noFill/>
                    </a:ln>
                  </pic:spPr>
                </pic:pic>
              </a:graphicData>
            </a:graphic>
          </wp:inline>
        </w:drawing>
      </w:r>
    </w:p>
    <w:p>
      <w:pPr>
        <w:pStyle w:val="9"/>
        <w:ind w:firstLine="0" w:firstLineChars="0"/>
        <w:jc w:val="center"/>
      </w:pPr>
      <w:r>
        <w:drawing>
          <wp:inline distT="0" distB="0" distL="0" distR="0">
            <wp:extent cx="4413885" cy="2701290"/>
            <wp:effectExtent l="0" t="0" r="0" b="0"/>
            <wp:docPr id="9" name="图片 9" descr="C:\Users\Administrator\AppData\Local\Microsoft\Windows\INetCache\Content.Word\温湿度0-1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AppData\Local\Microsoft\Windows\INetCache\Content.Word\温湿度0-10V.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413885" cy="2701298"/>
                    </a:xfrm>
                    <a:prstGeom prst="rect">
                      <a:avLst/>
                    </a:prstGeom>
                    <a:noFill/>
                    <a:ln>
                      <a:noFill/>
                    </a:ln>
                  </pic:spPr>
                </pic:pic>
              </a:graphicData>
            </a:graphic>
          </wp:inline>
        </w:drawing>
      </w:r>
    </w:p>
    <w:p>
      <w:pPr>
        <w:pStyle w:val="2"/>
        <w:numPr>
          <w:ilvl w:val="0"/>
          <w:numId w:val="0"/>
        </w:numPr>
        <w:spacing w:after="40"/>
        <w:ind w:leftChars="0"/>
        <w:jc w:val="center"/>
        <w:rPr>
          <w:rFonts w:hint="default" w:ascii="Calibri" w:hAnsi="Calibri" w:cs="Calibri"/>
          <w:b/>
          <w:bCs/>
          <w:sz w:val="44"/>
          <w:szCs w:val="44"/>
        </w:rPr>
      </w:pPr>
      <w:bookmarkStart w:id="3" w:name="_Toc503970279"/>
      <w:bookmarkStart w:id="4" w:name="_Toc475449648"/>
      <w:r>
        <w:rPr>
          <w:rFonts w:hint="default" w:ascii="Calibri" w:hAnsi="Calibri" w:cs="Calibri"/>
          <w:b/>
          <w:bCs/>
          <w:sz w:val="44"/>
          <w:szCs w:val="44"/>
        </w:rPr>
        <w:t xml:space="preserve">Ⅳ </w:t>
      </w:r>
      <w:bookmarkEnd w:id="3"/>
      <w:r>
        <w:rPr>
          <w:rFonts w:hint="default" w:ascii="Calibri" w:hAnsi="Calibri" w:cs="Calibri"/>
          <w:b/>
          <w:bCs/>
          <w:sz w:val="44"/>
          <w:szCs w:val="44"/>
        </w:rPr>
        <w:t>ANALOG PARAMETERS MEANING</w:t>
      </w:r>
    </w:p>
    <w:p>
      <w:pPr>
        <w:spacing w:before="156" w:after="156"/>
      </w:pPr>
      <w:r>
        <w:rPr>
          <w:rFonts w:hint="eastAsia" w:ascii="Calibri" w:hAnsi="Calibri" w:eastAsia="微软雅黑" w:cs="Calibri"/>
          <w:b/>
          <w:bCs/>
          <w:sz w:val="32"/>
          <w:szCs w:val="32"/>
          <w:lang w:val="en-US" w:eastAsia="zh-CN"/>
        </w:rPr>
        <w:t xml:space="preserve">4.1 </w:t>
      </w:r>
      <w:r>
        <w:rPr>
          <w:rFonts w:hint="default" w:ascii="Calibri" w:hAnsi="Calibri" w:eastAsia="微软雅黑" w:cs="Calibri"/>
          <w:b/>
          <w:bCs/>
          <w:sz w:val="32"/>
          <w:szCs w:val="32"/>
        </w:rPr>
        <w:t xml:space="preserve">Analog 4-20mA Current </w:t>
      </w:r>
      <w:r>
        <w:rPr>
          <w:rFonts w:hint="default" w:ascii="Calibri" w:hAnsi="Calibri" w:eastAsia="微软雅黑" w:cs="Calibri"/>
          <w:b/>
          <w:bCs/>
          <w:sz w:val="32"/>
          <w:szCs w:val="32"/>
          <w:lang w:val="en-US" w:eastAsia="zh-CN"/>
        </w:rPr>
        <w:t>Loop</w:t>
      </w:r>
    </w:p>
    <w:tbl>
      <w:tblPr>
        <w:tblStyle w:val="10"/>
        <w:tblW w:w="0" w:type="auto"/>
        <w:jc w:val="center"/>
        <w:tblLayout w:type="fixed"/>
        <w:tblCellMar>
          <w:top w:w="0" w:type="dxa"/>
          <w:left w:w="108" w:type="dxa"/>
          <w:bottom w:w="0" w:type="dxa"/>
          <w:right w:w="108" w:type="dxa"/>
        </w:tblCellMar>
      </w:tblPr>
      <w:tblGrid>
        <w:gridCol w:w="2747"/>
        <w:gridCol w:w="2247"/>
        <w:gridCol w:w="1887"/>
      </w:tblGrid>
      <w:tr>
        <w:tblPrEx>
          <w:tblCellMar>
            <w:top w:w="0" w:type="dxa"/>
            <w:left w:w="108" w:type="dxa"/>
            <w:bottom w:w="0" w:type="dxa"/>
            <w:right w:w="108" w:type="dxa"/>
          </w:tblCellMar>
        </w:tblPrEx>
        <w:trPr>
          <w:jc w:val="center"/>
        </w:trPr>
        <w:tc>
          <w:tcPr>
            <w:tcW w:w="2747" w:type="dxa"/>
            <w:tcBorders>
              <w:top w:val="single" w:color="000000" w:sz="8" w:space="0"/>
              <w:left w:val="nil"/>
              <w:bottom w:val="single" w:color="000000" w:sz="8" w:space="0"/>
              <w:right w:val="nil"/>
            </w:tcBorders>
            <w:noWrap w:val="0"/>
            <w:vAlign w:val="top"/>
          </w:tcPr>
          <w:p>
            <w:pPr>
              <w:rPr>
                <w:rFonts w:hint="eastAsia" w:eastAsia="宋体"/>
                <w:b/>
                <w:bCs/>
                <w:color w:val="000000"/>
                <w:szCs w:val="24"/>
                <w:lang w:val="en-US" w:eastAsia="zh-CN"/>
              </w:rPr>
            </w:pPr>
            <w:r>
              <w:rPr>
                <w:rFonts w:hint="eastAsia"/>
                <w:b/>
                <w:bCs/>
                <w:color w:val="000000"/>
                <w:szCs w:val="24"/>
                <w:lang w:val="en-US" w:eastAsia="zh-CN"/>
              </w:rPr>
              <w:t>Current Value</w:t>
            </w:r>
          </w:p>
        </w:tc>
        <w:tc>
          <w:tcPr>
            <w:tcW w:w="2247" w:type="dxa"/>
            <w:tcBorders>
              <w:top w:val="single" w:color="000000" w:sz="8" w:space="0"/>
              <w:left w:val="nil"/>
              <w:bottom w:val="single" w:color="000000" w:sz="8" w:space="0"/>
              <w:right w:val="nil"/>
            </w:tcBorders>
            <w:noWrap w:val="0"/>
            <w:vAlign w:val="top"/>
          </w:tcPr>
          <w:p>
            <w:pPr>
              <w:rPr>
                <w:rFonts w:hint="eastAsia" w:eastAsia="宋体"/>
                <w:szCs w:val="24"/>
                <w:lang w:eastAsia="zh-CN"/>
              </w:rPr>
            </w:pPr>
            <w:r>
              <w:rPr>
                <w:rFonts w:hint="eastAsia"/>
                <w:b/>
                <w:bCs/>
                <w:color w:val="000000"/>
                <w:lang w:val="en-US" w:eastAsia="zh-CN"/>
              </w:rPr>
              <w:t xml:space="preserve">Temperature </w:t>
            </w:r>
          </w:p>
        </w:tc>
        <w:tc>
          <w:tcPr>
            <w:tcW w:w="1887" w:type="dxa"/>
            <w:tcBorders>
              <w:top w:val="single" w:color="000000" w:sz="8" w:space="0"/>
              <w:left w:val="nil"/>
              <w:bottom w:val="single" w:color="000000" w:sz="8" w:space="0"/>
              <w:right w:val="nil"/>
            </w:tcBorders>
            <w:noWrap w:val="0"/>
            <w:vAlign w:val="top"/>
          </w:tcPr>
          <w:p>
            <w:pPr>
              <w:rPr>
                <w:rFonts w:hint="eastAsia" w:eastAsia="宋体"/>
                <w:b/>
                <w:bCs/>
                <w:color w:val="000000"/>
                <w:szCs w:val="24"/>
                <w:lang w:eastAsia="zh-CN"/>
              </w:rPr>
            </w:pPr>
            <w:r>
              <w:rPr>
                <w:rFonts w:hint="eastAsia"/>
                <w:b/>
                <w:bCs/>
                <w:color w:val="000000"/>
                <w:lang w:val="en-US" w:eastAsia="zh-CN"/>
              </w:rPr>
              <w:t>Humidity</w:t>
            </w:r>
          </w:p>
        </w:tc>
      </w:tr>
      <w:tr>
        <w:tblPrEx>
          <w:tblCellMar>
            <w:top w:w="0" w:type="dxa"/>
            <w:left w:w="108" w:type="dxa"/>
            <w:bottom w:w="0" w:type="dxa"/>
            <w:right w:w="108" w:type="dxa"/>
          </w:tblCellMar>
        </w:tblPrEx>
        <w:trPr>
          <w:trHeight w:val="286" w:hRule="atLeast"/>
          <w:jc w:val="center"/>
        </w:trPr>
        <w:tc>
          <w:tcPr>
            <w:tcW w:w="2747" w:type="dxa"/>
            <w:shd w:val="clear" w:color="auto" w:fill="C0C0C0"/>
            <w:noWrap w:val="0"/>
            <w:vAlign w:val="top"/>
          </w:tcPr>
          <w:p>
            <w:pPr>
              <w:rPr>
                <w:b/>
                <w:bCs/>
                <w:color w:val="000000"/>
                <w:szCs w:val="24"/>
              </w:rPr>
            </w:pPr>
            <w:r>
              <w:rPr>
                <w:b/>
                <w:bCs/>
                <w:color w:val="000000"/>
              </w:rPr>
              <w:t>4mA</w:t>
            </w:r>
          </w:p>
        </w:tc>
        <w:tc>
          <w:tcPr>
            <w:tcW w:w="2247" w:type="dxa"/>
            <w:shd w:val="clear" w:color="auto" w:fill="C0C0C0"/>
            <w:noWrap w:val="0"/>
            <w:vAlign w:val="top"/>
          </w:tcPr>
          <w:p>
            <w:pPr>
              <w:rPr>
                <w:color w:val="000000"/>
                <w:szCs w:val="24"/>
              </w:rPr>
            </w:pPr>
            <w:r>
              <w:rPr>
                <w:bCs/>
                <w:color w:val="000000"/>
              </w:rPr>
              <w:t>-45</w:t>
            </w:r>
            <w:r>
              <w:rPr>
                <w:rFonts w:hint="eastAsia" w:ascii="宋体" w:hAnsi="宋体" w:cs="宋体"/>
                <w:bCs/>
                <w:color w:val="000000"/>
              </w:rPr>
              <w:t>℃</w:t>
            </w:r>
          </w:p>
        </w:tc>
        <w:tc>
          <w:tcPr>
            <w:tcW w:w="1887" w:type="dxa"/>
            <w:shd w:val="clear" w:color="auto" w:fill="C0C0C0"/>
            <w:noWrap w:val="0"/>
            <w:vAlign w:val="top"/>
          </w:tcPr>
          <w:p>
            <w:pPr>
              <w:rPr>
                <w:color w:val="000000"/>
                <w:szCs w:val="24"/>
              </w:rPr>
            </w:pPr>
            <w:r>
              <w:rPr>
                <w:bCs/>
                <w:color w:val="000000"/>
              </w:rPr>
              <w:t>0%</w:t>
            </w:r>
          </w:p>
        </w:tc>
      </w:tr>
      <w:tr>
        <w:tblPrEx>
          <w:tblCellMar>
            <w:top w:w="0" w:type="dxa"/>
            <w:left w:w="108" w:type="dxa"/>
            <w:bottom w:w="0" w:type="dxa"/>
            <w:right w:w="108" w:type="dxa"/>
          </w:tblCellMar>
        </w:tblPrEx>
        <w:trPr>
          <w:trHeight w:val="266" w:hRule="atLeast"/>
          <w:jc w:val="center"/>
        </w:trPr>
        <w:tc>
          <w:tcPr>
            <w:tcW w:w="2747" w:type="dxa"/>
            <w:tcBorders>
              <w:top w:val="nil"/>
              <w:left w:val="nil"/>
              <w:bottom w:val="single" w:color="000000" w:sz="8" w:space="0"/>
              <w:right w:val="nil"/>
            </w:tcBorders>
            <w:noWrap w:val="0"/>
            <w:vAlign w:val="top"/>
          </w:tcPr>
          <w:p>
            <w:pPr>
              <w:rPr>
                <w:b/>
                <w:bCs/>
                <w:color w:val="000000"/>
                <w:szCs w:val="24"/>
              </w:rPr>
            </w:pPr>
            <w:r>
              <w:rPr>
                <w:b/>
                <w:bCs/>
                <w:color w:val="000000"/>
              </w:rPr>
              <w:t>20mA</w:t>
            </w:r>
          </w:p>
        </w:tc>
        <w:tc>
          <w:tcPr>
            <w:tcW w:w="2247" w:type="dxa"/>
            <w:tcBorders>
              <w:top w:val="nil"/>
              <w:left w:val="nil"/>
              <w:bottom w:val="single" w:color="000000" w:sz="8" w:space="0"/>
              <w:right w:val="nil"/>
            </w:tcBorders>
            <w:noWrap w:val="0"/>
            <w:vAlign w:val="top"/>
          </w:tcPr>
          <w:p>
            <w:pPr>
              <w:rPr>
                <w:color w:val="000000"/>
                <w:szCs w:val="24"/>
              </w:rPr>
            </w:pPr>
            <w:r>
              <w:rPr>
                <w:bCs/>
                <w:color w:val="000000"/>
              </w:rPr>
              <w:t>115</w:t>
            </w:r>
            <w:r>
              <w:rPr>
                <w:rFonts w:hint="eastAsia" w:ascii="宋体" w:hAnsi="宋体" w:cs="宋体"/>
                <w:bCs/>
                <w:color w:val="000000"/>
              </w:rPr>
              <w:t>℃</w:t>
            </w:r>
          </w:p>
        </w:tc>
        <w:tc>
          <w:tcPr>
            <w:tcW w:w="1887" w:type="dxa"/>
            <w:tcBorders>
              <w:top w:val="nil"/>
              <w:left w:val="nil"/>
              <w:bottom w:val="single" w:color="000000" w:sz="8" w:space="0"/>
              <w:right w:val="nil"/>
            </w:tcBorders>
            <w:noWrap w:val="0"/>
            <w:vAlign w:val="top"/>
          </w:tcPr>
          <w:p>
            <w:pPr>
              <w:rPr>
                <w:color w:val="000000"/>
                <w:szCs w:val="24"/>
              </w:rPr>
            </w:pPr>
            <w:r>
              <w:rPr>
                <w:bCs/>
                <w:color w:val="000000"/>
              </w:rPr>
              <w:t>100%</w:t>
            </w:r>
          </w:p>
        </w:tc>
      </w:tr>
    </w:tbl>
    <w:p>
      <w:pPr>
        <w:keepNext w:val="0"/>
        <w:keepLines w:val="0"/>
        <w:pageBreakBefore w:val="0"/>
        <w:widowControl w:val="0"/>
        <w:kinsoku/>
        <w:wordWrap/>
        <w:overflowPunct/>
        <w:topLinePunct w:val="0"/>
        <w:autoSpaceDE/>
        <w:autoSpaceDN/>
        <w:bidi w:val="0"/>
        <w:adjustRightInd/>
        <w:snapToGrid/>
        <w:spacing w:before="156" w:after="156"/>
        <w:ind w:firstLine="480" w:firstLineChars="200"/>
        <w:jc w:val="left"/>
        <w:textAlignment w:val="auto"/>
        <w:rPr>
          <w:rFonts w:hint="default" w:ascii="Calibri" w:hAnsi="Calibri" w:eastAsia="微软雅黑" w:cs="Calibri"/>
          <w:sz w:val="24"/>
          <w:szCs w:val="24"/>
          <w:lang w:val="de-AT" w:eastAsia="zh-CN"/>
        </w:rPr>
      </w:pPr>
      <w:r>
        <w:rPr>
          <w:rFonts w:hint="default" w:ascii="Calibri" w:hAnsi="Calibri" w:eastAsia="微软雅黑" w:cs="Calibri"/>
          <w:sz w:val="24"/>
          <w:szCs w:val="24"/>
          <w:lang w:val="de-AT" w:eastAsia="zh-CN"/>
        </w:rPr>
        <w:t>The formula is P temperature = (I (current) -4mA) *10-45 °C</w:t>
      </w:r>
    </w:p>
    <w:p>
      <w:pPr>
        <w:keepNext w:val="0"/>
        <w:keepLines w:val="0"/>
        <w:pageBreakBefore w:val="0"/>
        <w:widowControl w:val="0"/>
        <w:kinsoku/>
        <w:wordWrap/>
        <w:overflowPunct/>
        <w:topLinePunct w:val="0"/>
        <w:autoSpaceDE/>
        <w:autoSpaceDN/>
        <w:bidi w:val="0"/>
        <w:adjustRightInd/>
        <w:snapToGrid/>
        <w:spacing w:before="156" w:after="156"/>
        <w:ind w:firstLine="480" w:firstLineChars="200"/>
        <w:jc w:val="left"/>
        <w:textAlignment w:val="auto"/>
        <w:rPr>
          <w:rFonts w:hint="default" w:ascii="Calibri" w:hAnsi="Calibri" w:eastAsia="微软雅黑" w:cs="Calibri"/>
          <w:sz w:val="24"/>
          <w:szCs w:val="24"/>
          <w:lang w:val="de-AT" w:eastAsia="zh-CN"/>
        </w:rPr>
      </w:pPr>
      <w:r>
        <w:rPr>
          <w:rFonts w:hint="default" w:ascii="Calibri" w:hAnsi="Calibri" w:eastAsia="微软雅黑" w:cs="Calibri"/>
          <w:sz w:val="24"/>
          <w:szCs w:val="24"/>
          <w:lang w:val="de-AT" w:eastAsia="zh-CN"/>
        </w:rPr>
        <w:t>The formula is P Humidity=(I(Current)-4mA)*6.25%</w:t>
      </w:r>
    </w:p>
    <w:p>
      <w:pPr>
        <w:keepNext w:val="0"/>
        <w:keepLines w:val="0"/>
        <w:pageBreakBefore w:val="0"/>
        <w:widowControl w:val="0"/>
        <w:kinsoku/>
        <w:wordWrap/>
        <w:overflowPunct/>
        <w:topLinePunct w:val="0"/>
        <w:autoSpaceDE/>
        <w:autoSpaceDN/>
        <w:bidi w:val="0"/>
        <w:adjustRightInd/>
        <w:snapToGrid/>
        <w:spacing w:before="156" w:after="156"/>
        <w:ind w:firstLine="480" w:firstLineChars="200"/>
        <w:jc w:val="left"/>
        <w:textAlignment w:val="auto"/>
        <w:rPr>
          <w:rFonts w:hint="default" w:ascii="Calibri" w:hAnsi="Calibri" w:eastAsia="微软雅黑" w:cs="Calibri"/>
          <w:sz w:val="24"/>
          <w:szCs w:val="24"/>
          <w:lang w:val="de-AT" w:eastAsia="zh-CN"/>
        </w:rPr>
      </w:pPr>
      <w:r>
        <w:rPr>
          <w:rFonts w:hint="default" w:ascii="Calibri" w:hAnsi="Calibri" w:eastAsia="微软雅黑" w:cs="Calibri"/>
          <w:sz w:val="24"/>
          <w:szCs w:val="24"/>
          <w:lang w:val="de-AT" w:eastAsia="zh-CN"/>
        </w:rPr>
        <w:t>Where I is in mA.</w:t>
      </w:r>
    </w:p>
    <w:p>
      <w:pPr>
        <w:spacing w:before="156" w:after="156"/>
        <w:ind w:firstLine="480" w:firstLineChars="200"/>
        <w:jc w:val="left"/>
        <w:rPr>
          <w:rFonts w:hint="default" w:ascii="Calibri" w:hAnsi="Calibri" w:eastAsia="微软雅黑" w:cs="Calibri"/>
          <w:sz w:val="24"/>
          <w:szCs w:val="24"/>
          <w:lang w:val="de-AT" w:eastAsia="zh-CN"/>
        </w:rPr>
      </w:pPr>
      <w:r>
        <w:rPr>
          <w:rFonts w:hint="default" w:ascii="Calibri" w:hAnsi="Calibri" w:eastAsia="微软雅黑" w:cs="Calibri"/>
          <w:sz w:val="24"/>
          <w:szCs w:val="24"/>
          <w:lang w:val="de-AT" w:eastAsia="zh-CN"/>
        </w:rPr>
        <w:t>For example, the humidity of the data collected in the current situation is 8.125m</w:t>
      </w:r>
      <w:r>
        <w:rPr>
          <w:rFonts w:hint="eastAsia" w:ascii="Calibri" w:hAnsi="Calibri" w:eastAsia="微软雅黑" w:cs="Calibri"/>
          <w:sz w:val="24"/>
          <w:szCs w:val="24"/>
          <w:lang w:val="en-US" w:eastAsia="zh-CN"/>
        </w:rPr>
        <w:t>A</w:t>
      </w:r>
      <w:r>
        <w:rPr>
          <w:rFonts w:hint="default" w:ascii="Calibri" w:hAnsi="Calibri" w:eastAsia="微软雅黑" w:cs="Calibri"/>
          <w:sz w:val="24"/>
          <w:szCs w:val="24"/>
          <w:lang w:val="de-AT" w:eastAsia="zh-CN"/>
        </w:rPr>
        <w:t>, and the calculated humidity is 25.78%. The temperature is 10.125m</w:t>
      </w:r>
      <w:r>
        <w:rPr>
          <w:rFonts w:hint="eastAsia" w:ascii="Calibri" w:hAnsi="Calibri" w:eastAsia="微软雅黑" w:cs="Calibri"/>
          <w:sz w:val="24"/>
          <w:szCs w:val="24"/>
          <w:lang w:val="en-US" w:eastAsia="zh-CN"/>
        </w:rPr>
        <w:t>A</w:t>
      </w:r>
      <w:r>
        <w:rPr>
          <w:rFonts w:hint="default" w:ascii="Calibri" w:hAnsi="Calibri" w:eastAsia="微软雅黑" w:cs="Calibri"/>
          <w:sz w:val="24"/>
          <w:szCs w:val="24"/>
          <w:lang w:val="de-AT" w:eastAsia="zh-CN"/>
        </w:rPr>
        <w:t>, and the calculated temperature is 16.2°C.</w:t>
      </w:r>
    </w:p>
    <w:p>
      <w:pPr>
        <w:spacing w:before="156" w:after="156"/>
        <w:jc w:val="left"/>
        <w:rPr>
          <w:rFonts w:hint="default" w:ascii="Calibri" w:hAnsi="Calibri" w:eastAsia="微软雅黑" w:cs="Calibri"/>
          <w:b/>
          <w:bCs/>
          <w:sz w:val="32"/>
          <w:szCs w:val="32"/>
        </w:rPr>
      </w:pPr>
      <w:r>
        <w:rPr>
          <w:rFonts w:hint="default" w:ascii="Calibri" w:hAnsi="Calibri" w:eastAsia="微软雅黑" w:cs="Calibri"/>
          <w:b/>
          <w:bCs/>
          <w:sz w:val="32"/>
          <w:szCs w:val="32"/>
        </w:rPr>
        <w:t>4.2 Analogue 0-10V voltage output</w:t>
      </w:r>
    </w:p>
    <w:tbl>
      <w:tblPr>
        <w:tblStyle w:val="10"/>
        <w:tblW w:w="0" w:type="auto"/>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39"/>
        <w:gridCol w:w="2334"/>
        <w:gridCol w:w="2323"/>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2339" w:type="dxa"/>
            <w:tcBorders>
              <w:top w:val="single" w:color="000000" w:sz="8" w:space="0"/>
              <w:left w:val="nil"/>
              <w:bottom w:val="single" w:color="000000" w:sz="8" w:space="0"/>
              <w:right w:val="nil"/>
            </w:tcBorders>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b/>
                <w:bCs/>
                <w:color w:val="000000"/>
                <w:sz w:val="24"/>
                <w:szCs w:val="24"/>
              </w:rPr>
            </w:pPr>
            <w:r>
              <w:rPr>
                <w:rFonts w:hint="default" w:ascii="Calibri" w:hAnsi="Calibri" w:cs="Calibri"/>
                <w:b/>
                <w:bCs/>
                <w:color w:val="000000"/>
                <w:sz w:val="24"/>
                <w:szCs w:val="24"/>
                <w:lang w:val="de-AT" w:eastAsia="zh-CN"/>
              </w:rPr>
              <w:t>Voltage</w:t>
            </w:r>
            <w:r>
              <w:rPr>
                <w:rFonts w:hint="default" w:ascii="Calibri" w:hAnsi="Calibri" w:cs="Calibri"/>
                <w:b/>
                <w:bCs/>
                <w:color w:val="000000"/>
                <w:sz w:val="24"/>
                <w:szCs w:val="24"/>
                <w:lang w:val="en-US" w:eastAsia="zh-CN"/>
              </w:rPr>
              <w:t xml:space="preserve"> Value</w:t>
            </w:r>
          </w:p>
        </w:tc>
        <w:tc>
          <w:tcPr>
            <w:tcW w:w="2334" w:type="dxa"/>
            <w:tcBorders>
              <w:top w:val="single" w:color="000000" w:sz="8" w:space="0"/>
              <w:left w:val="nil"/>
              <w:bottom w:val="single" w:color="000000" w:sz="8" w:space="0"/>
              <w:right w:val="nil"/>
            </w:tcBorders>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b/>
                <w:bCs/>
                <w:color w:val="000000"/>
                <w:sz w:val="24"/>
                <w:szCs w:val="24"/>
              </w:rPr>
            </w:pPr>
            <w:r>
              <w:rPr>
                <w:rFonts w:hint="default" w:ascii="Calibri" w:hAnsi="Calibri" w:cs="Calibri"/>
                <w:b/>
                <w:bCs/>
                <w:color w:val="000000"/>
                <w:sz w:val="24"/>
                <w:szCs w:val="24"/>
                <w:lang w:val="en-US" w:eastAsia="zh-CN"/>
              </w:rPr>
              <w:t xml:space="preserve">Temperature </w:t>
            </w:r>
          </w:p>
        </w:tc>
        <w:tc>
          <w:tcPr>
            <w:tcW w:w="2323" w:type="dxa"/>
            <w:tcBorders>
              <w:top w:val="single" w:color="000000" w:sz="8" w:space="0"/>
              <w:left w:val="nil"/>
              <w:bottom w:val="single" w:color="000000" w:sz="8" w:space="0"/>
              <w:right w:val="nil"/>
            </w:tcBorders>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b/>
                <w:bCs/>
                <w:color w:val="000000"/>
                <w:sz w:val="24"/>
                <w:szCs w:val="24"/>
              </w:rPr>
            </w:pPr>
            <w:r>
              <w:rPr>
                <w:rFonts w:hint="default" w:ascii="Calibri" w:hAnsi="Calibri" w:cs="Calibri"/>
                <w:b/>
                <w:bCs/>
                <w:color w:val="000000"/>
                <w:sz w:val="24"/>
                <w:szCs w:val="24"/>
                <w:lang w:val="en-US" w:eastAsia="zh-CN"/>
              </w:rPr>
              <w:t>Humidity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339" w:type="dxa"/>
            <w:tcBorders>
              <w:left w:val="nil"/>
              <w:right w:val="nil"/>
            </w:tcBorders>
            <w:shd w:val="clear" w:color="auto" w:fill="C0C0C0"/>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b/>
                <w:bCs/>
                <w:color w:val="000000"/>
                <w:sz w:val="24"/>
                <w:szCs w:val="24"/>
              </w:rPr>
            </w:pPr>
            <w:r>
              <w:rPr>
                <w:rFonts w:hint="default" w:ascii="Calibri" w:hAnsi="Calibri" w:cs="Calibri"/>
                <w:b/>
                <w:bCs/>
                <w:color w:val="000000"/>
                <w:sz w:val="24"/>
                <w:szCs w:val="24"/>
              </w:rPr>
              <w:t>0V</w:t>
            </w:r>
          </w:p>
        </w:tc>
        <w:tc>
          <w:tcPr>
            <w:tcW w:w="2334" w:type="dxa"/>
            <w:tcBorders>
              <w:left w:val="nil"/>
              <w:right w:val="nil"/>
            </w:tcBorders>
            <w:shd w:val="clear" w:color="auto" w:fill="C0C0C0"/>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color w:val="000000"/>
                <w:sz w:val="24"/>
                <w:szCs w:val="24"/>
              </w:rPr>
            </w:pPr>
            <w:r>
              <w:rPr>
                <w:rFonts w:hint="default" w:ascii="Calibri" w:hAnsi="Calibri" w:cs="Calibri"/>
                <w:bCs/>
                <w:color w:val="000000"/>
                <w:sz w:val="24"/>
                <w:szCs w:val="24"/>
              </w:rPr>
              <w:t>-45℃</w:t>
            </w:r>
          </w:p>
        </w:tc>
        <w:tc>
          <w:tcPr>
            <w:tcW w:w="2323" w:type="dxa"/>
            <w:tcBorders>
              <w:left w:val="nil"/>
              <w:right w:val="nil"/>
            </w:tcBorders>
            <w:shd w:val="clear" w:color="auto" w:fill="C0C0C0"/>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color w:val="000000"/>
                <w:sz w:val="24"/>
                <w:szCs w:val="24"/>
              </w:rPr>
            </w:pPr>
            <w:r>
              <w:rPr>
                <w:rFonts w:hint="default" w:ascii="Calibri" w:hAnsi="Calibri" w:cs="Calibri"/>
                <w:bCs/>
                <w:color w:val="000000"/>
                <w:sz w:val="24"/>
                <w:szCs w:val="24"/>
              </w:rPr>
              <w:t>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39" w:type="dxa"/>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b/>
                <w:bCs/>
                <w:color w:val="000000"/>
                <w:sz w:val="24"/>
                <w:szCs w:val="24"/>
              </w:rPr>
            </w:pPr>
            <w:r>
              <w:rPr>
                <w:rFonts w:hint="default" w:ascii="Calibri" w:hAnsi="Calibri" w:cs="Calibri"/>
                <w:b/>
                <w:bCs/>
                <w:color w:val="000000"/>
                <w:sz w:val="24"/>
                <w:szCs w:val="24"/>
              </w:rPr>
              <w:t>10V</w:t>
            </w:r>
          </w:p>
        </w:tc>
        <w:tc>
          <w:tcPr>
            <w:tcW w:w="2334" w:type="dxa"/>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color w:val="000000"/>
                <w:sz w:val="24"/>
                <w:szCs w:val="24"/>
              </w:rPr>
            </w:pPr>
            <w:r>
              <w:rPr>
                <w:rFonts w:hint="default" w:ascii="Calibri" w:hAnsi="Calibri" w:cs="Calibri"/>
                <w:bCs/>
                <w:color w:val="000000"/>
                <w:sz w:val="24"/>
                <w:szCs w:val="24"/>
              </w:rPr>
              <w:t>115℃</w:t>
            </w:r>
          </w:p>
        </w:tc>
        <w:tc>
          <w:tcPr>
            <w:tcW w:w="2323" w:type="dxa"/>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color w:val="000000"/>
                <w:sz w:val="24"/>
                <w:szCs w:val="24"/>
              </w:rPr>
            </w:pPr>
            <w:r>
              <w:rPr>
                <w:rFonts w:hint="default" w:ascii="Calibri" w:hAnsi="Calibri" w:cs="Calibri"/>
                <w:bCs/>
                <w:color w:val="000000"/>
                <w:sz w:val="24"/>
                <w:szCs w:val="24"/>
              </w:rPr>
              <w:t>100%</w:t>
            </w:r>
          </w:p>
        </w:tc>
      </w:tr>
    </w:tbl>
    <w:p>
      <w:pPr>
        <w:keepNext w:val="0"/>
        <w:keepLines w:val="0"/>
        <w:pageBreakBefore w:val="0"/>
        <w:widowControl w:val="0"/>
        <w:kinsoku/>
        <w:wordWrap/>
        <w:overflowPunct/>
        <w:topLinePunct w:val="0"/>
        <w:autoSpaceDE/>
        <w:autoSpaceDN/>
        <w:bidi w:val="0"/>
        <w:adjustRightInd/>
        <w:snapToGrid/>
        <w:spacing w:before="156" w:after="156"/>
        <w:ind w:firstLine="480" w:firstLineChars="200"/>
        <w:jc w:val="left"/>
        <w:textAlignment w:val="auto"/>
        <w:rPr>
          <w:rFonts w:hint="default" w:ascii="Calibri" w:hAnsi="Calibri" w:eastAsia="微软雅黑" w:cs="Calibri"/>
          <w:sz w:val="24"/>
          <w:szCs w:val="24"/>
          <w:lang w:val="de-AT" w:eastAsia="zh-CN"/>
        </w:rPr>
      </w:pPr>
      <w:r>
        <w:rPr>
          <w:rFonts w:hint="default" w:ascii="Calibri" w:hAnsi="Calibri" w:eastAsia="微软雅黑" w:cs="Calibri"/>
          <w:sz w:val="24"/>
          <w:szCs w:val="24"/>
          <w:lang w:val="de-AT" w:eastAsia="zh-CN"/>
        </w:rPr>
        <w:t>The formula is P temperature = V (voltage) * 0.016-45 °C</w:t>
      </w:r>
    </w:p>
    <w:p>
      <w:pPr>
        <w:keepNext w:val="0"/>
        <w:keepLines w:val="0"/>
        <w:pageBreakBefore w:val="0"/>
        <w:widowControl w:val="0"/>
        <w:kinsoku/>
        <w:wordWrap/>
        <w:overflowPunct/>
        <w:topLinePunct w:val="0"/>
        <w:autoSpaceDE/>
        <w:autoSpaceDN/>
        <w:bidi w:val="0"/>
        <w:adjustRightInd/>
        <w:snapToGrid/>
        <w:spacing w:before="156" w:after="156"/>
        <w:ind w:firstLine="480" w:firstLineChars="200"/>
        <w:jc w:val="left"/>
        <w:textAlignment w:val="auto"/>
        <w:rPr>
          <w:rFonts w:hint="default" w:ascii="Calibri" w:hAnsi="Calibri" w:eastAsia="微软雅黑" w:cs="Calibri"/>
          <w:sz w:val="24"/>
          <w:szCs w:val="24"/>
          <w:lang w:val="de-AT" w:eastAsia="zh-CN"/>
        </w:rPr>
      </w:pPr>
      <w:r>
        <w:rPr>
          <w:rFonts w:hint="default" w:ascii="Calibri" w:hAnsi="Calibri" w:eastAsia="微软雅黑" w:cs="Calibri"/>
          <w:sz w:val="24"/>
          <w:szCs w:val="24"/>
          <w:lang w:val="de-AT" w:eastAsia="zh-CN"/>
        </w:rPr>
        <w:t>The formula is P humidity=V(voltage)/100%</w:t>
      </w:r>
    </w:p>
    <w:p>
      <w:pPr>
        <w:keepNext w:val="0"/>
        <w:keepLines w:val="0"/>
        <w:pageBreakBefore w:val="0"/>
        <w:widowControl w:val="0"/>
        <w:kinsoku/>
        <w:wordWrap/>
        <w:overflowPunct/>
        <w:topLinePunct w:val="0"/>
        <w:autoSpaceDE/>
        <w:autoSpaceDN/>
        <w:bidi w:val="0"/>
        <w:adjustRightInd/>
        <w:snapToGrid/>
        <w:spacing w:before="156" w:after="156"/>
        <w:ind w:firstLine="480" w:firstLineChars="200"/>
        <w:jc w:val="left"/>
        <w:textAlignment w:val="auto"/>
        <w:rPr>
          <w:rFonts w:hint="default" w:ascii="Calibri" w:hAnsi="Calibri" w:eastAsia="微软雅黑" w:cs="Calibri"/>
          <w:sz w:val="24"/>
          <w:szCs w:val="24"/>
          <w:lang w:val="de-AT" w:eastAsia="zh-CN"/>
        </w:rPr>
      </w:pPr>
      <w:r>
        <w:rPr>
          <w:rFonts w:hint="default" w:ascii="Calibri" w:hAnsi="Calibri" w:eastAsia="微软雅黑" w:cs="Calibri"/>
          <w:sz w:val="24"/>
          <w:szCs w:val="24"/>
          <w:lang w:val="de-AT" w:eastAsia="zh-CN"/>
        </w:rPr>
        <w:t>Where V is in mV.</w:t>
      </w:r>
    </w:p>
    <w:p>
      <w:pPr>
        <w:keepNext w:val="0"/>
        <w:keepLines w:val="0"/>
        <w:pageBreakBefore w:val="0"/>
        <w:widowControl w:val="0"/>
        <w:kinsoku/>
        <w:wordWrap/>
        <w:overflowPunct/>
        <w:topLinePunct w:val="0"/>
        <w:autoSpaceDE/>
        <w:autoSpaceDN/>
        <w:bidi w:val="0"/>
        <w:adjustRightInd/>
        <w:snapToGrid/>
        <w:spacing w:before="156" w:after="156"/>
        <w:ind w:firstLine="480" w:firstLineChars="200"/>
        <w:jc w:val="left"/>
        <w:textAlignment w:val="auto"/>
        <w:rPr>
          <w:rFonts w:hint="default" w:ascii="Calibri" w:hAnsi="Calibri" w:eastAsia="微软雅黑" w:cs="Calibri"/>
          <w:sz w:val="24"/>
          <w:szCs w:val="24"/>
          <w:lang w:val="de-AT" w:eastAsia="zh-CN"/>
        </w:rPr>
      </w:pPr>
      <w:r>
        <w:rPr>
          <w:rFonts w:hint="default" w:ascii="Calibri" w:hAnsi="Calibri" w:eastAsia="微软雅黑" w:cs="Calibri"/>
          <w:sz w:val="24"/>
          <w:szCs w:val="24"/>
          <w:lang w:val="de-AT" w:eastAsia="zh-CN"/>
        </w:rPr>
        <w:t>For example, the humidity of the data collected in the current situation is 3515m</w:t>
      </w:r>
      <w:r>
        <w:rPr>
          <w:rFonts w:hint="eastAsia" w:ascii="Calibri" w:hAnsi="Calibri" w:eastAsia="微软雅黑" w:cs="Calibri"/>
          <w:sz w:val="24"/>
          <w:szCs w:val="24"/>
          <w:lang w:val="en-US" w:eastAsia="zh-CN"/>
        </w:rPr>
        <w:t>V</w:t>
      </w:r>
      <w:r>
        <w:rPr>
          <w:rFonts w:hint="default" w:ascii="Calibri" w:hAnsi="Calibri" w:eastAsia="微软雅黑" w:cs="Calibri"/>
          <w:sz w:val="24"/>
          <w:szCs w:val="24"/>
          <w:lang w:val="de-AT" w:eastAsia="zh-CN"/>
        </w:rPr>
        <w:t>, and the calculated humidity is 35.15%. The collected data temperature is 3515m</w:t>
      </w:r>
      <w:r>
        <w:rPr>
          <w:rFonts w:hint="eastAsia" w:ascii="Calibri" w:hAnsi="Calibri" w:eastAsia="微软雅黑" w:cs="Calibri"/>
          <w:sz w:val="24"/>
          <w:szCs w:val="24"/>
          <w:lang w:val="en-US" w:eastAsia="zh-CN"/>
        </w:rPr>
        <w:t>V</w:t>
      </w:r>
      <w:r>
        <w:rPr>
          <w:rFonts w:hint="default" w:ascii="Calibri" w:hAnsi="Calibri" w:eastAsia="微软雅黑" w:cs="Calibri"/>
          <w:sz w:val="24"/>
          <w:szCs w:val="24"/>
          <w:lang w:val="de-AT" w:eastAsia="zh-CN"/>
        </w:rPr>
        <w:t>, and the calculated temperature is 11.2°C.</w:t>
      </w:r>
    </w:p>
    <w:p>
      <w:pPr>
        <w:spacing w:before="156" w:after="156"/>
        <w:jc w:val="left"/>
        <w:rPr>
          <w:rFonts w:hint="default" w:ascii="Calibri" w:hAnsi="Calibri" w:eastAsia="微软雅黑" w:cs="Calibri"/>
          <w:b/>
          <w:bCs/>
          <w:sz w:val="32"/>
          <w:szCs w:val="32"/>
          <w:lang w:val="de-AT" w:eastAsia="zh-CN"/>
        </w:rPr>
      </w:pPr>
      <w:r>
        <w:rPr>
          <w:rFonts w:hint="default" w:ascii="Calibri" w:hAnsi="Calibri" w:eastAsia="微软雅黑" w:cs="Calibri"/>
          <w:b/>
          <w:bCs/>
          <w:sz w:val="32"/>
          <w:szCs w:val="32"/>
        </w:rPr>
        <w:t>4.</w:t>
      </w:r>
      <w:r>
        <w:rPr>
          <w:rFonts w:hint="default" w:ascii="Calibri" w:hAnsi="Calibri" w:eastAsia="微软雅黑" w:cs="Calibri"/>
          <w:b/>
          <w:bCs/>
          <w:sz w:val="32"/>
          <w:szCs w:val="32"/>
          <w:lang w:val="en-US" w:eastAsia="zh-CN"/>
        </w:rPr>
        <w:t>3</w:t>
      </w:r>
      <w:r>
        <w:rPr>
          <w:rFonts w:hint="default" w:ascii="Calibri" w:hAnsi="Calibri" w:eastAsia="微软雅黑" w:cs="Calibri"/>
          <w:b/>
          <w:bCs/>
          <w:sz w:val="32"/>
          <w:szCs w:val="32"/>
        </w:rPr>
        <w:t xml:space="preserve"> Analogue </w:t>
      </w:r>
      <w:r>
        <w:rPr>
          <w:rFonts w:hint="default" w:ascii="Calibri" w:hAnsi="Calibri" w:eastAsia="微软雅黑" w:cs="Calibri"/>
          <w:b/>
          <w:bCs/>
          <w:sz w:val="32"/>
          <w:szCs w:val="32"/>
          <w:lang w:val="de-AT" w:eastAsia="zh-CN"/>
        </w:rPr>
        <w:t>0-5V voltage output</w:t>
      </w:r>
    </w:p>
    <w:tbl>
      <w:tblPr>
        <w:tblStyle w:val="10"/>
        <w:tblW w:w="0" w:type="auto"/>
        <w:tblInd w:w="108"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38"/>
        <w:gridCol w:w="2334"/>
        <w:gridCol w:w="2323"/>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338" w:type="dxa"/>
            <w:tcBorders>
              <w:top w:val="single" w:color="000000" w:sz="8" w:space="0"/>
              <w:left w:val="nil"/>
              <w:bottom w:val="single" w:color="000000" w:sz="8" w:space="0"/>
              <w:right w:val="nil"/>
            </w:tcBorders>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b/>
                <w:bCs/>
                <w:color w:val="000000"/>
                <w:sz w:val="24"/>
                <w:szCs w:val="24"/>
              </w:rPr>
            </w:pPr>
            <w:r>
              <w:rPr>
                <w:rFonts w:hint="default" w:ascii="Calibri" w:hAnsi="Calibri" w:cs="Calibri"/>
                <w:b/>
                <w:bCs/>
                <w:color w:val="000000"/>
                <w:sz w:val="24"/>
                <w:szCs w:val="24"/>
                <w:lang w:val="de-AT" w:eastAsia="zh-CN"/>
              </w:rPr>
              <w:t>Voltage</w:t>
            </w:r>
            <w:r>
              <w:rPr>
                <w:rFonts w:hint="default" w:ascii="Calibri" w:hAnsi="Calibri" w:cs="Calibri"/>
                <w:b/>
                <w:bCs/>
                <w:color w:val="000000"/>
                <w:sz w:val="24"/>
                <w:szCs w:val="24"/>
                <w:lang w:val="en-US" w:eastAsia="zh-CN"/>
              </w:rPr>
              <w:t xml:space="preserve"> Value</w:t>
            </w:r>
          </w:p>
        </w:tc>
        <w:tc>
          <w:tcPr>
            <w:tcW w:w="2334" w:type="dxa"/>
            <w:tcBorders>
              <w:top w:val="single" w:color="000000" w:sz="8" w:space="0"/>
              <w:left w:val="nil"/>
              <w:bottom w:val="single" w:color="000000" w:sz="8" w:space="0"/>
              <w:right w:val="nil"/>
            </w:tcBorders>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b/>
                <w:bCs/>
                <w:color w:val="000000"/>
                <w:sz w:val="24"/>
                <w:szCs w:val="24"/>
              </w:rPr>
            </w:pPr>
            <w:r>
              <w:rPr>
                <w:rFonts w:hint="default" w:ascii="Calibri" w:hAnsi="Calibri" w:cs="Calibri"/>
                <w:b/>
                <w:bCs/>
                <w:color w:val="000000"/>
                <w:sz w:val="24"/>
                <w:szCs w:val="24"/>
                <w:lang w:val="en-US" w:eastAsia="zh-CN"/>
              </w:rPr>
              <w:t xml:space="preserve">Temperature </w:t>
            </w:r>
          </w:p>
        </w:tc>
        <w:tc>
          <w:tcPr>
            <w:tcW w:w="2323" w:type="dxa"/>
            <w:tcBorders>
              <w:top w:val="single" w:color="000000" w:sz="8" w:space="0"/>
              <w:left w:val="nil"/>
              <w:bottom w:val="single" w:color="000000" w:sz="8" w:space="0"/>
              <w:right w:val="nil"/>
            </w:tcBorders>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b/>
                <w:bCs/>
                <w:color w:val="000000"/>
                <w:sz w:val="24"/>
                <w:szCs w:val="24"/>
              </w:rPr>
            </w:pPr>
            <w:r>
              <w:rPr>
                <w:rFonts w:hint="default" w:ascii="Calibri" w:hAnsi="Calibri" w:cs="Calibri"/>
                <w:b/>
                <w:bCs/>
                <w:color w:val="000000"/>
                <w:sz w:val="24"/>
                <w:szCs w:val="24"/>
                <w:lang w:val="en-US" w:eastAsia="zh-CN"/>
              </w:rPr>
              <w:t>Humidity</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338" w:type="dxa"/>
            <w:tcBorders>
              <w:left w:val="nil"/>
              <w:right w:val="nil"/>
            </w:tcBorders>
            <w:shd w:val="clear" w:color="auto" w:fill="C0C0C0"/>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b/>
                <w:bCs/>
                <w:color w:val="000000"/>
                <w:sz w:val="24"/>
                <w:szCs w:val="24"/>
              </w:rPr>
            </w:pPr>
            <w:r>
              <w:rPr>
                <w:rFonts w:hint="default" w:ascii="Calibri" w:hAnsi="Calibri" w:cs="Calibri"/>
                <w:b/>
                <w:bCs/>
                <w:color w:val="000000"/>
                <w:sz w:val="24"/>
                <w:szCs w:val="24"/>
              </w:rPr>
              <w:t>0V</w:t>
            </w:r>
          </w:p>
        </w:tc>
        <w:tc>
          <w:tcPr>
            <w:tcW w:w="2334" w:type="dxa"/>
            <w:tcBorders>
              <w:left w:val="nil"/>
              <w:right w:val="nil"/>
            </w:tcBorders>
            <w:shd w:val="clear" w:color="auto" w:fill="C0C0C0"/>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color w:val="000000"/>
                <w:sz w:val="24"/>
                <w:szCs w:val="24"/>
              </w:rPr>
            </w:pPr>
            <w:r>
              <w:rPr>
                <w:rFonts w:hint="default" w:ascii="Calibri" w:hAnsi="Calibri" w:cs="Calibri"/>
                <w:bCs/>
                <w:color w:val="000000"/>
                <w:sz w:val="24"/>
                <w:szCs w:val="24"/>
              </w:rPr>
              <w:t>-45℃</w:t>
            </w:r>
          </w:p>
        </w:tc>
        <w:tc>
          <w:tcPr>
            <w:tcW w:w="2323" w:type="dxa"/>
            <w:tcBorders>
              <w:left w:val="nil"/>
              <w:right w:val="nil"/>
            </w:tcBorders>
            <w:shd w:val="clear" w:color="auto" w:fill="C0C0C0"/>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color w:val="000000"/>
                <w:sz w:val="24"/>
                <w:szCs w:val="24"/>
              </w:rPr>
            </w:pPr>
            <w:r>
              <w:rPr>
                <w:rFonts w:hint="default" w:ascii="Calibri" w:hAnsi="Calibri" w:cs="Calibri"/>
                <w:bCs/>
                <w:color w:val="000000"/>
                <w:sz w:val="24"/>
                <w:szCs w:val="24"/>
              </w:rPr>
              <w:t>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2338" w:type="dxa"/>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b/>
                <w:bCs/>
                <w:color w:val="000000"/>
                <w:sz w:val="24"/>
                <w:szCs w:val="24"/>
              </w:rPr>
            </w:pPr>
            <w:r>
              <w:rPr>
                <w:rFonts w:hint="default" w:ascii="Calibri" w:hAnsi="Calibri" w:cs="Calibri"/>
                <w:b/>
                <w:bCs/>
                <w:color w:val="000000"/>
                <w:sz w:val="24"/>
                <w:szCs w:val="24"/>
              </w:rPr>
              <w:t>10V</w:t>
            </w:r>
          </w:p>
        </w:tc>
        <w:tc>
          <w:tcPr>
            <w:tcW w:w="2334" w:type="dxa"/>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color w:val="000000"/>
                <w:sz w:val="24"/>
                <w:szCs w:val="24"/>
              </w:rPr>
            </w:pPr>
            <w:r>
              <w:rPr>
                <w:rFonts w:hint="default" w:ascii="Calibri" w:hAnsi="Calibri" w:cs="Calibri"/>
                <w:bCs/>
                <w:color w:val="000000"/>
                <w:sz w:val="24"/>
                <w:szCs w:val="24"/>
              </w:rPr>
              <w:t>115℃</w:t>
            </w:r>
          </w:p>
        </w:tc>
        <w:tc>
          <w:tcPr>
            <w:tcW w:w="2323" w:type="dxa"/>
            <w:noWrap w:val="0"/>
            <w:vAlign w:val="top"/>
          </w:tcPr>
          <w:p>
            <w:pPr>
              <w:keepNext w:val="0"/>
              <w:keepLines w:val="0"/>
              <w:pageBreakBefore w:val="0"/>
              <w:widowControl w:val="0"/>
              <w:kinsoku/>
              <w:wordWrap/>
              <w:overflowPunct/>
              <w:topLinePunct w:val="0"/>
              <w:autoSpaceDE/>
              <w:autoSpaceDN/>
              <w:bidi w:val="0"/>
              <w:adjustRightInd/>
              <w:snapToGrid/>
              <w:textAlignment w:val="auto"/>
              <w:rPr>
                <w:rFonts w:hint="default" w:ascii="Calibri" w:hAnsi="Calibri" w:cs="Calibri"/>
                <w:color w:val="000000"/>
                <w:sz w:val="24"/>
                <w:szCs w:val="24"/>
              </w:rPr>
            </w:pPr>
            <w:r>
              <w:rPr>
                <w:rFonts w:hint="default" w:ascii="Calibri" w:hAnsi="Calibri" w:cs="Calibri"/>
                <w:bCs/>
                <w:color w:val="000000"/>
                <w:sz w:val="24"/>
                <w:szCs w:val="24"/>
              </w:rPr>
              <w:t>100%</w:t>
            </w: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Calibri" w:hAnsi="Calibri" w:eastAsia="微软雅黑" w:cs="Calibri"/>
          <w:sz w:val="24"/>
          <w:szCs w:val="24"/>
          <w:lang w:val="de-AT" w:eastAsia="zh-CN"/>
        </w:rPr>
      </w:pPr>
      <w:r>
        <w:rPr>
          <w:rFonts w:hint="default" w:ascii="Calibri" w:hAnsi="Calibri" w:eastAsia="微软雅黑" w:cs="Calibri"/>
          <w:sz w:val="24"/>
          <w:szCs w:val="24"/>
          <w:lang w:val="de-AT" w:eastAsia="zh-CN"/>
        </w:rPr>
        <w:t>The formula is P temperature=V(voltage)*0.032-45°C</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Calibri" w:hAnsi="Calibri" w:eastAsia="微软雅黑" w:cs="Calibri"/>
          <w:sz w:val="24"/>
          <w:szCs w:val="24"/>
          <w:lang w:val="de-AT" w:eastAsia="zh-CN"/>
        </w:rPr>
      </w:pPr>
      <w:r>
        <w:rPr>
          <w:rFonts w:hint="default" w:ascii="Calibri" w:hAnsi="Calibri" w:eastAsia="微软雅黑" w:cs="Calibri"/>
          <w:sz w:val="24"/>
          <w:szCs w:val="24"/>
          <w:lang w:val="de-AT" w:eastAsia="zh-CN"/>
        </w:rPr>
        <w:t>The formula is P humidity=V(voltage)/50%</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Calibri" w:hAnsi="Calibri" w:eastAsia="微软雅黑" w:cs="Calibri"/>
          <w:sz w:val="24"/>
          <w:szCs w:val="24"/>
          <w:lang w:val="de-AT" w:eastAsia="zh-CN"/>
        </w:rPr>
      </w:pPr>
      <w:r>
        <w:rPr>
          <w:rFonts w:hint="default" w:ascii="Calibri" w:hAnsi="Calibri" w:eastAsia="微软雅黑" w:cs="Calibri"/>
          <w:sz w:val="24"/>
          <w:szCs w:val="24"/>
          <w:lang w:val="de-AT" w:eastAsia="zh-CN"/>
        </w:rPr>
        <w:t>Where V is in mV.</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Calibri" w:hAnsi="Calibri" w:cs="Calibri"/>
          <w:sz w:val="24"/>
          <w:szCs w:val="24"/>
        </w:rPr>
      </w:pPr>
      <w:r>
        <w:rPr>
          <w:rFonts w:hint="default" w:ascii="Calibri" w:hAnsi="Calibri" w:eastAsia="微软雅黑" w:cs="Calibri"/>
          <w:sz w:val="24"/>
          <w:szCs w:val="24"/>
          <w:lang w:val="de-AT" w:eastAsia="zh-CN"/>
        </w:rPr>
        <w:t xml:space="preserve">For example, in the current situation, the humidity of the collected data is 4228 </w:t>
      </w:r>
      <w:r>
        <w:rPr>
          <w:rFonts w:hint="eastAsia" w:ascii="Calibri" w:hAnsi="Calibri" w:eastAsia="微软雅黑" w:cs="Calibri"/>
          <w:sz w:val="24"/>
          <w:szCs w:val="24"/>
          <w:lang w:val="en-US" w:eastAsia="zh-CN"/>
        </w:rPr>
        <w:t>m</w:t>
      </w:r>
      <w:r>
        <w:rPr>
          <w:rFonts w:hint="default" w:ascii="Calibri" w:hAnsi="Calibri" w:eastAsia="微软雅黑" w:cs="Calibri"/>
          <w:sz w:val="24"/>
          <w:szCs w:val="24"/>
          <w:lang w:val="de-AT" w:eastAsia="zh-CN"/>
        </w:rPr>
        <w:t>V, and the calculated humidity is 84.56%. The collected data temperature is 3228m</w:t>
      </w:r>
      <w:r>
        <w:rPr>
          <w:rFonts w:hint="eastAsia" w:ascii="Calibri" w:hAnsi="Calibri" w:eastAsia="微软雅黑" w:cs="Calibri"/>
          <w:sz w:val="24"/>
          <w:szCs w:val="24"/>
          <w:lang w:val="en-US" w:eastAsia="zh-CN"/>
        </w:rPr>
        <w:t>V</w:t>
      </w:r>
      <w:r>
        <w:rPr>
          <w:rFonts w:hint="default" w:ascii="Calibri" w:hAnsi="Calibri" w:eastAsia="微软雅黑" w:cs="Calibri"/>
          <w:sz w:val="24"/>
          <w:szCs w:val="24"/>
          <w:lang w:val="de-AT" w:eastAsia="zh-CN"/>
        </w:rPr>
        <w:t>, and the calculated temperature is 58.2°C.</w:t>
      </w:r>
      <w:bookmarkEnd w:id="4"/>
      <w:bookmarkStart w:id="5" w:name="_GoBack"/>
      <w:bookmarkEnd w:id="5"/>
    </w:p>
    <w:sectPr>
      <w:headerReference r:id="rId3" w:type="default"/>
      <w:footerReference r:id="rId5" w:type="default"/>
      <w:headerReference r:id="rId4" w:type="even"/>
      <w:footerReference r:id="rId6" w:type="even"/>
      <w:pgSz w:w="8391" w:h="11907"/>
      <w:pgMar w:top="720" w:right="720" w:bottom="720" w:left="720" w:header="851" w:footer="992" w:gutter="0"/>
      <w:pgBorders>
        <w:top w:val="none" w:sz="0" w:space="0"/>
        <w:left w:val="none" w:sz="0" w:space="0"/>
        <w:bottom w:val="none" w:sz="0" w:space="0"/>
        <w:right w:val="none" w:sz="0" w:space="0"/>
      </w:pgBorders>
      <w:pgNumType w:start="0"/>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900" w:firstLineChars="500"/>
      <w:rPr>
        <w:rFonts w:ascii="微软雅黑" w:hAnsi="微软雅黑" w:eastAsia="微软雅黑"/>
        <w:b/>
        <w:color w:val="00B0F0"/>
        <w:sz w:val="20"/>
        <w:szCs w:val="20"/>
      </w:rPr>
    </w:pPr>
    <w:r>
      <w:pict>
        <v:rect id="矩形 12" o:spid="_x0000_s4097" o:spt="1" style="position:absolute;left:0pt;margin-left:0pt;margin-top:0.15pt;height:14.4pt;width:42pt;mso-position-horizontal-relative:margin;z-index:-251655168;v-text-anchor:middle;mso-width-relative:page;mso-height-relative:page;" fillcolor="#00B0F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">
          <v:path/>
          <v:fill on="t" focussize="0,0"/>
          <v:stroke on="f" weight="2pt"/>
          <v:imagedata o:title=""/>
          <o:lock v:ext="edit"/>
        </v:rect>
      </w:pict>
    </w:r>
    <w:r>
      <w:rPr>
        <w:rFonts w:ascii="微软雅黑" w:hAnsi="微软雅黑" w:eastAsia="微软雅黑"/>
        <w:b/>
        <w:color w:val="00B0F0"/>
        <w:sz w:val="20"/>
        <w:szCs w:val="20"/>
      </w:rPr>
      <w:fldChar w:fldCharType="begin"/>
    </w:r>
    <w:r>
      <w:rPr>
        <w:rFonts w:ascii="微软雅黑" w:hAnsi="微软雅黑" w:eastAsia="微软雅黑"/>
        <w:b/>
        <w:color w:val="00B0F0"/>
        <w:sz w:val="20"/>
        <w:szCs w:val="20"/>
      </w:rPr>
      <w:instrText xml:space="preserve">PAGE   \* MERGEFORMAT</w:instrText>
    </w:r>
    <w:r>
      <w:rPr>
        <w:rFonts w:ascii="微软雅黑" w:hAnsi="微软雅黑" w:eastAsia="微软雅黑"/>
        <w:b/>
        <w:color w:val="00B0F0"/>
        <w:sz w:val="20"/>
        <w:szCs w:val="20"/>
      </w:rPr>
      <w:fldChar w:fldCharType="separate"/>
    </w:r>
    <w:r>
      <w:rPr>
        <w:rFonts w:ascii="微软雅黑" w:hAnsi="微软雅黑" w:eastAsia="微软雅黑"/>
        <w:b/>
        <w:color w:val="00B0F0"/>
        <w:sz w:val="20"/>
        <w:szCs w:val="20"/>
        <w:lang w:val="zh-CN"/>
      </w:rPr>
      <w:t>11</w:t>
    </w:r>
    <w:r>
      <w:rPr>
        <w:rFonts w:ascii="微软雅黑" w:hAnsi="微软雅黑" w:eastAsia="微软雅黑"/>
        <w:b/>
        <w:color w:val="00B0F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微软雅黑" w:hAnsi="微软雅黑" w:eastAsia="微软雅黑"/>
        <w:b/>
        <w:sz w:val="20"/>
      </w:rPr>
    </w:pPr>
    <w:r>
      <w:pict>
        <v:rect id="矩形 13" o:spid="_x0000_s4098" o:spt="1" style="position:absolute;left:0pt;margin-top:-0.05pt;height:14.4pt;width:42pt;mso-position-horizontal:right;mso-position-horizontal-relative:margin;z-index:-251653120;v-text-anchor:middle;mso-width-relative:page;mso-height-relative:page;" fillcolor="#00B0F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">
          <v:path/>
          <v:fill on="t" focussize="0,0"/>
          <v:stroke on="f" weight="2pt"/>
          <v:imagedata o:title=""/>
          <o:lock v:ext="edit"/>
        </v:rect>
      </w:pict>
    </w:r>
    <w:r>
      <w:rPr>
        <w:rFonts w:ascii="微软雅黑" w:hAnsi="微软雅黑" w:eastAsia="微软雅黑"/>
        <w:b/>
        <w:color w:val="00B0F0"/>
        <w:sz w:val="20"/>
      </w:rPr>
      <w:fldChar w:fldCharType="begin"/>
    </w:r>
    <w:r>
      <w:rPr>
        <w:rFonts w:ascii="微软雅黑" w:hAnsi="微软雅黑" w:eastAsia="微软雅黑"/>
        <w:b/>
        <w:color w:val="00B0F0"/>
        <w:sz w:val="20"/>
      </w:rPr>
      <w:instrText xml:space="preserve">PAGE   \* MERGEFORMAT</w:instrText>
    </w:r>
    <w:r>
      <w:rPr>
        <w:rFonts w:ascii="微软雅黑" w:hAnsi="微软雅黑" w:eastAsia="微软雅黑"/>
        <w:b/>
        <w:color w:val="00B0F0"/>
        <w:sz w:val="20"/>
      </w:rPr>
      <w:fldChar w:fldCharType="separate"/>
    </w:r>
    <w:r>
      <w:rPr>
        <w:rFonts w:ascii="微软雅黑" w:hAnsi="微软雅黑" w:eastAsia="微软雅黑"/>
        <w:b/>
        <w:color w:val="00B0F0"/>
        <w:sz w:val="20"/>
        <w:lang w:val="zh-CN"/>
      </w:rPr>
      <w:t>12</w:t>
    </w:r>
    <w:r>
      <w:rPr>
        <w:rFonts w:ascii="微软雅黑" w:hAnsi="微软雅黑" w:eastAsia="微软雅黑"/>
        <w:b/>
        <w:color w:val="00B0F0"/>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drawing>
        <wp:anchor distT="0" distB="0" distL="114300" distR="114300" simplePos="0" relativeHeight="251658240" behindDoc="1" locked="0" layoutInCell="1" allowOverlap="1">
          <wp:simplePos x="0" y="0"/>
          <wp:positionH relativeFrom="page">
            <wp:posOffset>295275</wp:posOffset>
          </wp:positionH>
          <wp:positionV relativeFrom="page">
            <wp:posOffset>454660</wp:posOffset>
          </wp:positionV>
          <wp:extent cx="2346960" cy="266700"/>
          <wp:effectExtent l="0" t="0" r="0" b="63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47200" cy="266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ascii="微软雅黑" w:hAnsi="微软雅黑" w:eastAsia="微软雅黑"/>
        <w:color w:val="00B0F0"/>
      </w:rPr>
      <w:t>一站式物联网供应平台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6DD3"/>
    <w:rsid w:val="000C7D96"/>
    <w:rsid w:val="00157E3C"/>
    <w:rsid w:val="001A1C3F"/>
    <w:rsid w:val="003C04D1"/>
    <w:rsid w:val="0042088C"/>
    <w:rsid w:val="006105FF"/>
    <w:rsid w:val="00695B5C"/>
    <w:rsid w:val="006E5986"/>
    <w:rsid w:val="0079751B"/>
    <w:rsid w:val="008253FE"/>
    <w:rsid w:val="0082610D"/>
    <w:rsid w:val="008B472B"/>
    <w:rsid w:val="009D58D8"/>
    <w:rsid w:val="00AD7E3E"/>
    <w:rsid w:val="00B12D6A"/>
    <w:rsid w:val="00B40929"/>
    <w:rsid w:val="00C52497"/>
    <w:rsid w:val="00CF336C"/>
    <w:rsid w:val="00DC72BF"/>
    <w:rsid w:val="00E214B3"/>
    <w:rsid w:val="00E27E3F"/>
    <w:rsid w:val="00E56DD3"/>
    <w:rsid w:val="00EE7D71"/>
    <w:rsid w:val="00F25B84"/>
    <w:rsid w:val="00F5282C"/>
    <w:rsid w:val="00FC5CA9"/>
    <w:rsid w:val="082E11BB"/>
    <w:rsid w:val="08B601F1"/>
    <w:rsid w:val="0E6F5972"/>
    <w:rsid w:val="25953540"/>
    <w:rsid w:val="277636F7"/>
    <w:rsid w:val="2B073487"/>
    <w:rsid w:val="2CBA1B4A"/>
    <w:rsid w:val="32330157"/>
    <w:rsid w:val="3C6D6F2D"/>
    <w:rsid w:val="3F623308"/>
    <w:rsid w:val="3F7B7F49"/>
    <w:rsid w:val="4370355B"/>
    <w:rsid w:val="452A3F8C"/>
    <w:rsid w:val="607A6F90"/>
    <w:rsid w:val="68A945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0"/>
      <w:lang w:val="en-US" w:eastAsia="zh-CN" w:bidi="ar-SA"/>
    </w:rPr>
  </w:style>
  <w:style w:type="paragraph" w:styleId="2">
    <w:name w:val="heading 1"/>
    <w:basedOn w:val="1"/>
    <w:next w:val="1"/>
    <w:link w:val="14"/>
    <w:qFormat/>
    <w:uiPriority w:val="0"/>
    <w:pPr>
      <w:tabs>
        <w:tab w:val="left" w:pos="720"/>
        <w:tab w:val="left" w:pos="1440"/>
      </w:tabs>
      <w:ind w:left="720"/>
      <w:outlineLvl w:val="0"/>
    </w:pPr>
  </w:style>
  <w:style w:type="paragraph" w:styleId="3">
    <w:name w:val="heading 2"/>
    <w:basedOn w:val="1"/>
    <w:next w:val="1"/>
    <w:link w:val="15"/>
    <w:unhideWhenUsed/>
    <w:qFormat/>
    <w:uiPriority w:val="0"/>
    <w:pPr>
      <w:keepNext/>
      <w:keepLines/>
      <w:tabs>
        <w:tab w:val="left" w:pos="1440"/>
      </w:tabs>
      <w:spacing w:before="120" w:after="120"/>
      <w:ind w:left="1440" w:hanging="720"/>
      <w:outlineLvl w:val="1"/>
    </w:pPr>
    <w:rPr>
      <w:rFonts w:eastAsia="黑体"/>
      <w:sz w:val="30"/>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8"/>
    <w:semiHidden/>
    <w:unhideWhenUsed/>
    <w:qFormat/>
    <w:uiPriority w:val="0"/>
    <w:pPr>
      <w:spacing w:after="120"/>
    </w:pPr>
  </w:style>
  <w:style w:type="paragraph" w:styleId="6">
    <w:name w:val="Balloon Text"/>
    <w:basedOn w:val="1"/>
    <w:link w:val="20"/>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w:basedOn w:val="1"/>
    <w:link w:val="19"/>
    <w:unhideWhenUsed/>
    <w:qFormat/>
    <w:uiPriority w:val="0"/>
    <w:pPr>
      <w:ind w:firstLine="498" w:firstLineChars="200"/>
    </w:pPr>
  </w:style>
  <w:style w:type="character" w:customStyle="1" w:styleId="12">
    <w:name w:val="页眉 Char"/>
    <w:basedOn w:val="11"/>
    <w:link w:val="8"/>
    <w:qFormat/>
    <w:uiPriority w:val="99"/>
    <w:rPr>
      <w:sz w:val="18"/>
      <w:szCs w:val="18"/>
    </w:rPr>
  </w:style>
  <w:style w:type="character" w:customStyle="1" w:styleId="13">
    <w:name w:val="页脚 Char"/>
    <w:basedOn w:val="11"/>
    <w:link w:val="7"/>
    <w:qFormat/>
    <w:uiPriority w:val="99"/>
    <w:rPr>
      <w:sz w:val="18"/>
      <w:szCs w:val="18"/>
    </w:rPr>
  </w:style>
  <w:style w:type="character" w:customStyle="1" w:styleId="14">
    <w:name w:val="标题 1 Char"/>
    <w:basedOn w:val="11"/>
    <w:link w:val="2"/>
    <w:qFormat/>
    <w:uiPriority w:val="0"/>
    <w:rPr>
      <w:rFonts w:ascii="Times New Roman" w:hAnsi="Times New Roman" w:eastAsia="黑体" w:cs="Times New Roman"/>
      <w:sz w:val="30"/>
      <w:szCs w:val="20"/>
    </w:rPr>
  </w:style>
  <w:style w:type="character" w:customStyle="1" w:styleId="15">
    <w:name w:val="标题 2 Char"/>
    <w:basedOn w:val="11"/>
    <w:link w:val="3"/>
    <w:qFormat/>
    <w:uiPriority w:val="0"/>
    <w:rPr>
      <w:rFonts w:ascii="Times New Roman" w:hAnsi="Times New Roman" w:eastAsia="黑体" w:cs="Times New Roman"/>
      <w:sz w:val="30"/>
      <w:szCs w:val="20"/>
    </w:rPr>
  </w:style>
  <w:style w:type="character" w:customStyle="1" w:styleId="16">
    <w:name w:val="正文文本 Char"/>
    <w:basedOn w:val="11"/>
    <w:semiHidden/>
    <w:qFormat/>
    <w:uiPriority w:val="99"/>
    <w:rPr>
      <w:rFonts w:ascii="Times New Roman" w:hAnsi="Times New Roman" w:eastAsia="宋体" w:cs="Times New Roman"/>
      <w:sz w:val="24"/>
      <w:szCs w:val="20"/>
    </w:rPr>
  </w:style>
  <w:style w:type="character" w:customStyle="1" w:styleId="17">
    <w:name w:val="正文首行缩进 Char"/>
    <w:basedOn w:val="16"/>
    <w:qFormat/>
    <w:uiPriority w:val="0"/>
    <w:rPr>
      <w:rFonts w:ascii="Times New Roman" w:hAnsi="Times New Roman" w:eastAsia="宋体" w:cs="Times New Roman"/>
      <w:sz w:val="24"/>
      <w:szCs w:val="20"/>
    </w:rPr>
  </w:style>
  <w:style w:type="character" w:customStyle="1" w:styleId="18">
    <w:name w:val="正文文本 Char1"/>
    <w:basedOn w:val="11"/>
    <w:link w:val="5"/>
    <w:semiHidden/>
    <w:qFormat/>
    <w:locked/>
    <w:uiPriority w:val="0"/>
    <w:rPr>
      <w:rFonts w:ascii="Times New Roman" w:hAnsi="Times New Roman" w:eastAsia="宋体" w:cs="Times New Roman"/>
      <w:sz w:val="24"/>
      <w:szCs w:val="20"/>
    </w:rPr>
  </w:style>
  <w:style w:type="character" w:customStyle="1" w:styleId="19">
    <w:name w:val="正文首行缩进 Char1"/>
    <w:basedOn w:val="18"/>
    <w:link w:val="9"/>
    <w:qFormat/>
    <w:locked/>
    <w:uiPriority w:val="0"/>
    <w:rPr>
      <w:rFonts w:ascii="Times New Roman" w:hAnsi="Times New Roman" w:eastAsia="宋体" w:cs="Times New Roman"/>
      <w:sz w:val="24"/>
      <w:szCs w:val="20"/>
    </w:rPr>
  </w:style>
  <w:style w:type="character" w:customStyle="1" w:styleId="20">
    <w:name w:val="批注框文本 Char"/>
    <w:basedOn w:val="11"/>
    <w:link w:val="6"/>
    <w:semiHidden/>
    <w:qFormat/>
    <w:uiPriority w:val="99"/>
    <w:rPr>
      <w:rFonts w:ascii="Times New Roman" w:hAnsi="Times New Roman" w:eastAsia="宋体" w:cs="Times New Roman"/>
      <w:sz w:val="18"/>
      <w:szCs w:val="18"/>
    </w:rPr>
  </w:style>
  <w:style w:type="character" w:customStyle="1" w:styleId="21">
    <w:name w:val="标题 3 Char"/>
    <w:basedOn w:val="11"/>
    <w:link w:val="4"/>
    <w:qFormat/>
    <w:uiPriority w:val="9"/>
    <w:rPr>
      <w:rFonts w:ascii="Times New Roman" w:hAnsi="Times New Roman" w:eastAsia="宋体" w:cs="Times New Roman"/>
      <w:b/>
      <w:bCs/>
      <w:sz w:val="32"/>
      <w:szCs w:val="32"/>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442</Words>
  <Characters>2524</Characters>
  <Lines>21</Lines>
  <Paragraphs>5</Paragraphs>
  <TotalTime>5</TotalTime>
  <ScaleCrop>false</ScaleCrop>
  <LinksUpToDate>false</LinksUpToDate>
  <CharactersWithSpaces>2961</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2017-08-05T03:29:00Z</dcterms:created>
  <dc:creator>H506-PC9</dc:creator>
  <cp:lastModifiedBy>Admin</cp:lastModifiedBy>
  <dcterms:modified xsi:type="dcterms:W3CDTF">2020-06-18T01:42:59Z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